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95AD895" w14:textId="77777777" w:rsidR="00DD1189" w:rsidRDefault="00DD1189">
      <w:pPr>
        <w:rPr>
          <w:b/>
          <w:bCs/>
          <w:lang w:val="es-ES"/>
        </w:rPr>
      </w:pPr>
      <w:r>
        <w:rPr>
          <w:rFonts w:eastAsia="Times New Roman"/>
          <w:noProof/>
          <w:color w:val="000000"/>
        </w:rPr>
        <w:drawing>
          <wp:inline distT="0" distB="0" distL="0" distR="0" wp14:anchorId="11408B0F" wp14:editId="6BF5B47A">
            <wp:extent cx="1857375" cy="685800"/>
            <wp:effectExtent l="0" t="0" r="0" b="0"/>
            <wp:docPr id="313872976"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872976" name="Imagen 1" descr="Texto&#10;&#10;El contenido generado por IA puede ser incorrecto."/>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1865890" cy="688944"/>
                    </a:xfrm>
                    <a:prstGeom prst="rect">
                      <a:avLst/>
                    </a:prstGeom>
                    <a:noFill/>
                    <a:ln>
                      <a:noFill/>
                    </a:ln>
                  </pic:spPr>
                </pic:pic>
              </a:graphicData>
            </a:graphic>
          </wp:inline>
        </w:drawing>
      </w:r>
    </w:p>
    <w:p w14:paraId="5F4DE577" w14:textId="77777777" w:rsidR="00DD1189" w:rsidRDefault="00DD1189">
      <w:pPr>
        <w:rPr>
          <w:b/>
          <w:bCs/>
          <w:lang w:val="es-ES"/>
        </w:rPr>
      </w:pPr>
    </w:p>
    <w:p w14:paraId="375162B7" w14:textId="77777777" w:rsidR="00DD1189" w:rsidRDefault="00DD1189">
      <w:pPr>
        <w:rPr>
          <w:b/>
          <w:bCs/>
          <w:lang w:val="es-ES"/>
        </w:rPr>
      </w:pPr>
    </w:p>
    <w:p w14:paraId="1652D079" w14:textId="77777777" w:rsidR="00DD1189" w:rsidRDefault="00DD1189">
      <w:pPr>
        <w:rPr>
          <w:b/>
          <w:bCs/>
          <w:lang w:val="es-ES"/>
        </w:rPr>
      </w:pPr>
    </w:p>
    <w:p w14:paraId="62B24E6F" w14:textId="77777777" w:rsidR="00DD1189" w:rsidRDefault="00DD1189">
      <w:pPr>
        <w:rPr>
          <w:b/>
          <w:bCs/>
          <w:lang w:val="es-ES"/>
        </w:rPr>
      </w:pPr>
    </w:p>
    <w:p w14:paraId="2D8C26F8" w14:textId="77777777" w:rsidR="00DD1189" w:rsidRDefault="00DD1189">
      <w:pPr>
        <w:rPr>
          <w:b/>
          <w:bCs/>
          <w:lang w:val="es-ES"/>
        </w:rPr>
      </w:pPr>
    </w:p>
    <w:p w14:paraId="77EA8733" w14:textId="77777777" w:rsidR="00162013" w:rsidRDefault="00162013" w:rsidP="00DD1189">
      <w:pPr>
        <w:jc w:val="center"/>
        <w:rPr>
          <w:b/>
          <w:bCs/>
          <w:sz w:val="44"/>
          <w:szCs w:val="44"/>
          <w:lang w:val="es-ES"/>
        </w:rPr>
      </w:pPr>
    </w:p>
    <w:p w14:paraId="74BFD5D3" w14:textId="255CE5D9" w:rsidR="00DD1189" w:rsidRDefault="00DD1189" w:rsidP="00DD1189">
      <w:pPr>
        <w:jc w:val="center"/>
        <w:rPr>
          <w:b/>
          <w:bCs/>
          <w:sz w:val="44"/>
          <w:szCs w:val="44"/>
          <w:lang w:val="es-ES"/>
        </w:rPr>
      </w:pPr>
      <w:r w:rsidRPr="00DD1189">
        <w:rPr>
          <w:b/>
          <w:bCs/>
          <w:sz w:val="44"/>
          <w:szCs w:val="44"/>
          <w:lang w:val="es-ES"/>
        </w:rPr>
        <w:t>Levantamiento de información de proyectos bajo el enfoque PEER</w:t>
      </w:r>
    </w:p>
    <w:p w14:paraId="2118C84E" w14:textId="4D350136" w:rsidR="00DD1189" w:rsidRDefault="00DD1189" w:rsidP="00DD1189">
      <w:pPr>
        <w:jc w:val="center"/>
        <w:rPr>
          <w:b/>
          <w:bCs/>
          <w:sz w:val="44"/>
          <w:szCs w:val="44"/>
          <w:lang w:val="es-ES"/>
        </w:rPr>
      </w:pPr>
      <w:r>
        <w:rPr>
          <w:b/>
          <w:bCs/>
          <w:sz w:val="44"/>
          <w:szCs w:val="44"/>
          <w:lang w:val="es-ES"/>
        </w:rPr>
        <w:t>Proyecto Innova Género</w:t>
      </w:r>
      <w:r w:rsidR="00162013">
        <w:rPr>
          <w:b/>
          <w:bCs/>
          <w:sz w:val="44"/>
          <w:szCs w:val="44"/>
          <w:lang w:val="es-ES"/>
        </w:rPr>
        <w:t>- IST22101</w:t>
      </w:r>
    </w:p>
    <w:p w14:paraId="0BDDBB8F" w14:textId="606D838D" w:rsidR="00162013" w:rsidRDefault="00162013" w:rsidP="00DD1189">
      <w:pPr>
        <w:jc w:val="center"/>
        <w:rPr>
          <w:b/>
          <w:bCs/>
          <w:sz w:val="44"/>
          <w:szCs w:val="44"/>
          <w:lang w:val="es-ES"/>
        </w:rPr>
      </w:pPr>
      <w:r>
        <w:rPr>
          <w:b/>
          <w:bCs/>
          <w:sz w:val="44"/>
          <w:szCs w:val="44"/>
          <w:lang w:val="es-ES"/>
        </w:rPr>
        <w:t>2025</w:t>
      </w:r>
    </w:p>
    <w:p w14:paraId="0241F852" w14:textId="60B7BB1D" w:rsidR="00677EBC" w:rsidRPr="00DD1189" w:rsidRDefault="00677EBC" w:rsidP="00DD1189">
      <w:pPr>
        <w:jc w:val="center"/>
        <w:rPr>
          <w:b/>
          <w:bCs/>
          <w:sz w:val="44"/>
          <w:szCs w:val="44"/>
          <w:lang w:val="es-ES"/>
        </w:rPr>
      </w:pPr>
      <w:r>
        <w:rPr>
          <w:noProof/>
        </w:rPr>
        <w:drawing>
          <wp:inline distT="0" distB="0" distL="0" distR="0" wp14:anchorId="66DE7E46" wp14:editId="0B772C04">
            <wp:extent cx="2889250" cy="2889250"/>
            <wp:effectExtent l="0" t="0" r="6350" b="6350"/>
            <wp:docPr id="1768250646" name="Imagen 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250646" name="Imagen 2" descr="Texto&#10;&#10;El contenido generado por IA puede ser incorrecto."/>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89250" cy="2889250"/>
                    </a:xfrm>
                    <a:prstGeom prst="rect">
                      <a:avLst/>
                    </a:prstGeom>
                    <a:noFill/>
                    <a:ln>
                      <a:noFill/>
                    </a:ln>
                  </pic:spPr>
                </pic:pic>
              </a:graphicData>
            </a:graphic>
          </wp:inline>
        </w:drawing>
      </w:r>
    </w:p>
    <w:p w14:paraId="72AF3085" w14:textId="6D77F202" w:rsidR="00DD1189" w:rsidRDefault="00DD1189">
      <w:pPr>
        <w:rPr>
          <w:b/>
          <w:bCs/>
          <w:lang w:val="es-ES"/>
        </w:rPr>
      </w:pPr>
      <w:r>
        <w:rPr>
          <w:b/>
          <w:bCs/>
          <w:lang w:val="es-ES"/>
        </w:rPr>
        <w:br w:type="page"/>
      </w:r>
    </w:p>
    <w:p w14:paraId="066EC89B" w14:textId="77777777" w:rsidR="00162013" w:rsidRDefault="00162013" w:rsidP="00965DE3"/>
    <w:p w14:paraId="3F6A93A4" w14:textId="77777777" w:rsidR="00BC16BD" w:rsidRDefault="00BC16BD" w:rsidP="00965DE3"/>
    <w:p w14:paraId="29CD78ED" w14:textId="77777777" w:rsidR="00BC16BD" w:rsidRDefault="00BC16BD" w:rsidP="00965DE3"/>
    <w:p w14:paraId="34F1D011" w14:textId="77777777" w:rsidR="00BC16BD" w:rsidRDefault="00BC16BD" w:rsidP="00965DE3"/>
    <w:p w14:paraId="020A7F8F" w14:textId="77777777" w:rsidR="00BC16BD" w:rsidRDefault="00BC16BD" w:rsidP="00965DE3"/>
    <w:p w14:paraId="22A358B0" w14:textId="77777777" w:rsidR="00BC16BD" w:rsidRDefault="00BC16BD" w:rsidP="00965DE3"/>
    <w:p w14:paraId="39DF7615" w14:textId="77777777" w:rsidR="00BC16BD" w:rsidRDefault="00BC16BD" w:rsidP="00965DE3"/>
    <w:p w14:paraId="4351A22A" w14:textId="77777777" w:rsidR="00BC16BD" w:rsidRDefault="00BC16BD" w:rsidP="00965DE3"/>
    <w:p w14:paraId="45777C4A" w14:textId="77777777" w:rsidR="00BC16BD" w:rsidRDefault="00BC16BD" w:rsidP="00965DE3"/>
    <w:sdt>
      <w:sdtPr>
        <w:rPr>
          <w:rFonts w:asciiTheme="minorHAnsi" w:eastAsiaTheme="minorEastAsia" w:hAnsiTheme="minorHAnsi" w:cstheme="minorBidi"/>
          <w:color w:val="auto"/>
          <w:kern w:val="2"/>
          <w:sz w:val="22"/>
          <w:szCs w:val="22"/>
          <w:lang w:val="es-ES" w:eastAsia="en-US"/>
          <w14:ligatures w14:val="standardContextual"/>
        </w:rPr>
        <w:id w:val="-1570951681"/>
        <w:docPartObj>
          <w:docPartGallery w:val="Table of Contents"/>
          <w:docPartUnique/>
        </w:docPartObj>
      </w:sdtPr>
      <w:sdtEndPr>
        <w:rPr>
          <w:b/>
          <w:bCs/>
        </w:rPr>
      </w:sdtEndPr>
      <w:sdtContent>
        <w:p w14:paraId="4B869D1F" w14:textId="315CD39E" w:rsidR="00BC16BD" w:rsidRDefault="00BC16BD">
          <w:pPr>
            <w:pStyle w:val="TtuloTDC"/>
          </w:pPr>
          <w:r>
            <w:rPr>
              <w:lang w:val="es-ES"/>
            </w:rPr>
            <w:t>Contenido</w:t>
          </w:r>
        </w:p>
        <w:p w14:paraId="17B652BD" w14:textId="0B613A18" w:rsidR="00BC16BD" w:rsidRDefault="00BC16BD">
          <w:pPr>
            <w:pStyle w:val="TDC1"/>
            <w:tabs>
              <w:tab w:val="left" w:pos="480"/>
              <w:tab w:val="right" w:leader="dot" w:pos="8828"/>
            </w:tabs>
            <w:rPr>
              <w:noProof/>
            </w:rPr>
          </w:pPr>
          <w:r>
            <w:fldChar w:fldCharType="begin"/>
          </w:r>
          <w:r>
            <w:instrText xml:space="preserve"> TOC \o "1-3" \h \z \u </w:instrText>
          </w:r>
          <w:r>
            <w:fldChar w:fldCharType="separate"/>
          </w:r>
          <w:hyperlink w:anchor="_Toc210057342" w:history="1">
            <w:r w:rsidRPr="006C7F2A">
              <w:rPr>
                <w:rStyle w:val="Hipervnculo"/>
                <w:noProof/>
              </w:rPr>
              <w:t>1.</w:t>
            </w:r>
            <w:r>
              <w:rPr>
                <w:noProof/>
              </w:rPr>
              <w:tab/>
            </w:r>
            <w:r w:rsidRPr="006C7F2A">
              <w:rPr>
                <w:rStyle w:val="Hipervnculo"/>
                <w:noProof/>
              </w:rPr>
              <w:t>ANTECEDENTES</w:t>
            </w:r>
            <w:r>
              <w:rPr>
                <w:noProof/>
                <w:webHidden/>
              </w:rPr>
              <w:tab/>
            </w:r>
            <w:r>
              <w:rPr>
                <w:noProof/>
                <w:webHidden/>
              </w:rPr>
              <w:fldChar w:fldCharType="begin"/>
            </w:r>
            <w:r>
              <w:rPr>
                <w:noProof/>
                <w:webHidden/>
              </w:rPr>
              <w:instrText xml:space="preserve"> PAGEREF _Toc210057342 \h </w:instrText>
            </w:r>
            <w:r>
              <w:rPr>
                <w:noProof/>
                <w:webHidden/>
              </w:rPr>
            </w:r>
            <w:r>
              <w:rPr>
                <w:noProof/>
                <w:webHidden/>
              </w:rPr>
              <w:fldChar w:fldCharType="separate"/>
            </w:r>
            <w:r>
              <w:rPr>
                <w:noProof/>
                <w:webHidden/>
              </w:rPr>
              <w:t>3</w:t>
            </w:r>
            <w:r>
              <w:rPr>
                <w:noProof/>
                <w:webHidden/>
              </w:rPr>
              <w:fldChar w:fldCharType="end"/>
            </w:r>
          </w:hyperlink>
        </w:p>
        <w:p w14:paraId="4890CE1D" w14:textId="58F78FC2" w:rsidR="00BC16BD" w:rsidRDefault="00934732">
          <w:pPr>
            <w:pStyle w:val="TDC1"/>
            <w:tabs>
              <w:tab w:val="left" w:pos="480"/>
              <w:tab w:val="right" w:leader="dot" w:pos="8828"/>
            </w:tabs>
            <w:rPr>
              <w:noProof/>
            </w:rPr>
          </w:pPr>
          <w:hyperlink w:anchor="_Toc210057343" w:history="1">
            <w:r w:rsidR="00BC16BD" w:rsidRPr="006C7F2A">
              <w:rPr>
                <w:rStyle w:val="Hipervnculo"/>
                <w:noProof/>
              </w:rPr>
              <w:t>2.</w:t>
            </w:r>
            <w:r w:rsidR="00BC16BD">
              <w:rPr>
                <w:noProof/>
              </w:rPr>
              <w:tab/>
            </w:r>
            <w:r w:rsidR="00BC16BD" w:rsidRPr="006C7F2A">
              <w:rPr>
                <w:rStyle w:val="Hipervnculo"/>
                <w:noProof/>
              </w:rPr>
              <w:t>OBJETIVO GENERAL</w:t>
            </w:r>
            <w:r w:rsidR="00BC16BD">
              <w:rPr>
                <w:noProof/>
                <w:webHidden/>
              </w:rPr>
              <w:tab/>
            </w:r>
            <w:r w:rsidR="00BC16BD">
              <w:rPr>
                <w:noProof/>
                <w:webHidden/>
              </w:rPr>
              <w:fldChar w:fldCharType="begin"/>
            </w:r>
            <w:r w:rsidR="00BC16BD">
              <w:rPr>
                <w:noProof/>
                <w:webHidden/>
              </w:rPr>
              <w:instrText xml:space="preserve"> PAGEREF _Toc210057343 \h </w:instrText>
            </w:r>
            <w:r w:rsidR="00BC16BD">
              <w:rPr>
                <w:noProof/>
                <w:webHidden/>
              </w:rPr>
            </w:r>
            <w:r w:rsidR="00BC16BD">
              <w:rPr>
                <w:noProof/>
                <w:webHidden/>
              </w:rPr>
              <w:fldChar w:fldCharType="separate"/>
            </w:r>
            <w:r w:rsidR="00BC16BD">
              <w:rPr>
                <w:noProof/>
                <w:webHidden/>
              </w:rPr>
              <w:t>3</w:t>
            </w:r>
            <w:r w:rsidR="00BC16BD">
              <w:rPr>
                <w:noProof/>
                <w:webHidden/>
              </w:rPr>
              <w:fldChar w:fldCharType="end"/>
            </w:r>
          </w:hyperlink>
        </w:p>
        <w:p w14:paraId="764003E0" w14:textId="01F4DC1C" w:rsidR="00BC16BD" w:rsidRDefault="00934732">
          <w:pPr>
            <w:pStyle w:val="TDC1"/>
            <w:tabs>
              <w:tab w:val="left" w:pos="480"/>
              <w:tab w:val="right" w:leader="dot" w:pos="8828"/>
            </w:tabs>
            <w:rPr>
              <w:noProof/>
            </w:rPr>
          </w:pPr>
          <w:hyperlink w:anchor="_Toc210057344" w:history="1">
            <w:r w:rsidR="00BC16BD" w:rsidRPr="006C7F2A">
              <w:rPr>
                <w:rStyle w:val="Hipervnculo"/>
                <w:noProof/>
              </w:rPr>
              <w:t>3.</w:t>
            </w:r>
            <w:r w:rsidR="00BC16BD">
              <w:rPr>
                <w:noProof/>
              </w:rPr>
              <w:tab/>
            </w:r>
            <w:r w:rsidR="00BC16BD" w:rsidRPr="006C7F2A">
              <w:rPr>
                <w:rStyle w:val="Hipervnculo"/>
                <w:noProof/>
              </w:rPr>
              <w:t>OBJETIVOS ESPECÍFICOS</w:t>
            </w:r>
            <w:r w:rsidR="00BC16BD">
              <w:rPr>
                <w:noProof/>
                <w:webHidden/>
              </w:rPr>
              <w:tab/>
            </w:r>
            <w:r w:rsidR="00BC16BD">
              <w:rPr>
                <w:noProof/>
                <w:webHidden/>
              </w:rPr>
              <w:fldChar w:fldCharType="begin"/>
            </w:r>
            <w:r w:rsidR="00BC16BD">
              <w:rPr>
                <w:noProof/>
                <w:webHidden/>
              </w:rPr>
              <w:instrText xml:space="preserve"> PAGEREF _Toc210057344 \h </w:instrText>
            </w:r>
            <w:r w:rsidR="00BC16BD">
              <w:rPr>
                <w:noProof/>
                <w:webHidden/>
              </w:rPr>
            </w:r>
            <w:r w:rsidR="00BC16BD">
              <w:rPr>
                <w:noProof/>
                <w:webHidden/>
              </w:rPr>
              <w:fldChar w:fldCharType="separate"/>
            </w:r>
            <w:r w:rsidR="00BC16BD">
              <w:rPr>
                <w:noProof/>
                <w:webHidden/>
              </w:rPr>
              <w:t>3</w:t>
            </w:r>
            <w:r w:rsidR="00BC16BD">
              <w:rPr>
                <w:noProof/>
                <w:webHidden/>
              </w:rPr>
              <w:fldChar w:fldCharType="end"/>
            </w:r>
          </w:hyperlink>
        </w:p>
        <w:p w14:paraId="10E1A44F" w14:textId="67C829E6" w:rsidR="00BC16BD" w:rsidRDefault="00934732">
          <w:pPr>
            <w:pStyle w:val="TDC1"/>
            <w:tabs>
              <w:tab w:val="left" w:pos="480"/>
              <w:tab w:val="right" w:leader="dot" w:pos="8828"/>
            </w:tabs>
            <w:rPr>
              <w:noProof/>
            </w:rPr>
          </w:pPr>
          <w:hyperlink w:anchor="_Toc210057345" w:history="1">
            <w:r w:rsidR="00BC16BD" w:rsidRPr="006C7F2A">
              <w:rPr>
                <w:rStyle w:val="Hipervnculo"/>
                <w:noProof/>
              </w:rPr>
              <w:t>4.</w:t>
            </w:r>
            <w:r w:rsidR="00BC16BD">
              <w:rPr>
                <w:noProof/>
              </w:rPr>
              <w:tab/>
            </w:r>
            <w:r w:rsidR="00BC16BD" w:rsidRPr="006C7F2A">
              <w:rPr>
                <w:rStyle w:val="Hipervnculo"/>
                <w:noProof/>
              </w:rPr>
              <w:t>RESUMEN DE RESULTADOS (Máx 500 palabras)</w:t>
            </w:r>
            <w:r w:rsidR="00BC16BD">
              <w:rPr>
                <w:noProof/>
                <w:webHidden/>
              </w:rPr>
              <w:tab/>
            </w:r>
            <w:r w:rsidR="00BC16BD">
              <w:rPr>
                <w:noProof/>
                <w:webHidden/>
              </w:rPr>
              <w:fldChar w:fldCharType="begin"/>
            </w:r>
            <w:r w:rsidR="00BC16BD">
              <w:rPr>
                <w:noProof/>
                <w:webHidden/>
              </w:rPr>
              <w:instrText xml:space="preserve"> PAGEREF _Toc210057345 \h </w:instrText>
            </w:r>
            <w:r w:rsidR="00BC16BD">
              <w:rPr>
                <w:noProof/>
                <w:webHidden/>
              </w:rPr>
            </w:r>
            <w:r w:rsidR="00BC16BD">
              <w:rPr>
                <w:noProof/>
                <w:webHidden/>
              </w:rPr>
              <w:fldChar w:fldCharType="separate"/>
            </w:r>
            <w:r w:rsidR="00BC16BD">
              <w:rPr>
                <w:noProof/>
                <w:webHidden/>
              </w:rPr>
              <w:t>3</w:t>
            </w:r>
            <w:r w:rsidR="00BC16BD">
              <w:rPr>
                <w:noProof/>
                <w:webHidden/>
              </w:rPr>
              <w:fldChar w:fldCharType="end"/>
            </w:r>
          </w:hyperlink>
        </w:p>
        <w:p w14:paraId="3B692EF6" w14:textId="5B328D30" w:rsidR="00BC16BD" w:rsidRDefault="00934732">
          <w:pPr>
            <w:pStyle w:val="TDC1"/>
            <w:tabs>
              <w:tab w:val="left" w:pos="480"/>
              <w:tab w:val="right" w:leader="dot" w:pos="8828"/>
            </w:tabs>
            <w:rPr>
              <w:noProof/>
            </w:rPr>
          </w:pPr>
          <w:hyperlink w:anchor="_Toc210057346" w:history="1">
            <w:r w:rsidR="00BC16BD" w:rsidRPr="006C7F2A">
              <w:rPr>
                <w:rStyle w:val="Hipervnculo"/>
                <w:noProof/>
              </w:rPr>
              <w:t>5.</w:t>
            </w:r>
            <w:r w:rsidR="00BC16BD">
              <w:rPr>
                <w:noProof/>
              </w:rPr>
              <w:tab/>
            </w:r>
            <w:r w:rsidR="00BC16BD" w:rsidRPr="006C7F2A">
              <w:rPr>
                <w:rStyle w:val="Hipervnculo"/>
                <w:noProof/>
              </w:rPr>
              <w:t>OBJETIVOS ESPECÍFICOS</w:t>
            </w:r>
            <w:r w:rsidR="00BC16BD">
              <w:rPr>
                <w:noProof/>
                <w:webHidden/>
              </w:rPr>
              <w:tab/>
            </w:r>
            <w:r w:rsidR="00BC16BD">
              <w:rPr>
                <w:noProof/>
                <w:webHidden/>
              </w:rPr>
              <w:fldChar w:fldCharType="begin"/>
            </w:r>
            <w:r w:rsidR="00BC16BD">
              <w:rPr>
                <w:noProof/>
                <w:webHidden/>
              </w:rPr>
              <w:instrText xml:space="preserve"> PAGEREF _Toc210057346 \h </w:instrText>
            </w:r>
            <w:r w:rsidR="00BC16BD">
              <w:rPr>
                <w:noProof/>
                <w:webHidden/>
              </w:rPr>
            </w:r>
            <w:r w:rsidR="00BC16BD">
              <w:rPr>
                <w:noProof/>
                <w:webHidden/>
              </w:rPr>
              <w:fldChar w:fldCharType="separate"/>
            </w:r>
            <w:r w:rsidR="00BC16BD">
              <w:rPr>
                <w:noProof/>
                <w:webHidden/>
              </w:rPr>
              <w:t>3</w:t>
            </w:r>
            <w:r w:rsidR="00BC16BD">
              <w:rPr>
                <w:noProof/>
                <w:webHidden/>
              </w:rPr>
              <w:fldChar w:fldCharType="end"/>
            </w:r>
          </w:hyperlink>
        </w:p>
        <w:p w14:paraId="4D3B590D" w14:textId="0EC4BBB0" w:rsidR="00BC16BD" w:rsidRDefault="00934732">
          <w:pPr>
            <w:pStyle w:val="TDC1"/>
            <w:tabs>
              <w:tab w:val="left" w:pos="480"/>
              <w:tab w:val="right" w:leader="dot" w:pos="8828"/>
            </w:tabs>
            <w:rPr>
              <w:noProof/>
            </w:rPr>
          </w:pPr>
          <w:hyperlink w:anchor="_Toc210057347" w:history="1">
            <w:r w:rsidR="00BC16BD" w:rsidRPr="006C7F2A">
              <w:rPr>
                <w:rStyle w:val="Hipervnculo"/>
                <w:noProof/>
              </w:rPr>
              <w:t>6.</w:t>
            </w:r>
            <w:r w:rsidR="00BC16BD">
              <w:rPr>
                <w:noProof/>
              </w:rPr>
              <w:tab/>
            </w:r>
            <w:r w:rsidR="00BC16BD" w:rsidRPr="006C7F2A">
              <w:rPr>
                <w:rStyle w:val="Hipervnculo"/>
                <w:noProof/>
              </w:rPr>
              <w:t>PEER</w:t>
            </w:r>
            <w:r w:rsidR="00BC16BD">
              <w:rPr>
                <w:noProof/>
                <w:webHidden/>
              </w:rPr>
              <w:tab/>
            </w:r>
            <w:r w:rsidR="00BC16BD">
              <w:rPr>
                <w:noProof/>
                <w:webHidden/>
              </w:rPr>
              <w:fldChar w:fldCharType="begin"/>
            </w:r>
            <w:r w:rsidR="00BC16BD">
              <w:rPr>
                <w:noProof/>
                <w:webHidden/>
              </w:rPr>
              <w:instrText xml:space="preserve"> PAGEREF _Toc210057347 \h </w:instrText>
            </w:r>
            <w:r w:rsidR="00BC16BD">
              <w:rPr>
                <w:noProof/>
                <w:webHidden/>
              </w:rPr>
            </w:r>
            <w:r w:rsidR="00BC16BD">
              <w:rPr>
                <w:noProof/>
                <w:webHidden/>
              </w:rPr>
              <w:fldChar w:fldCharType="separate"/>
            </w:r>
            <w:r w:rsidR="00BC16BD">
              <w:rPr>
                <w:noProof/>
                <w:webHidden/>
              </w:rPr>
              <w:t>4</w:t>
            </w:r>
            <w:r w:rsidR="00BC16BD">
              <w:rPr>
                <w:noProof/>
                <w:webHidden/>
              </w:rPr>
              <w:fldChar w:fldCharType="end"/>
            </w:r>
          </w:hyperlink>
        </w:p>
        <w:p w14:paraId="78D41EB6" w14:textId="206CF0C5" w:rsidR="00BC16BD" w:rsidRDefault="00934732">
          <w:pPr>
            <w:pStyle w:val="TDC1"/>
            <w:tabs>
              <w:tab w:val="left" w:pos="480"/>
              <w:tab w:val="right" w:leader="dot" w:pos="8828"/>
            </w:tabs>
            <w:rPr>
              <w:noProof/>
            </w:rPr>
          </w:pPr>
          <w:hyperlink w:anchor="_Toc210057348" w:history="1">
            <w:r w:rsidR="00BC16BD" w:rsidRPr="006C7F2A">
              <w:rPr>
                <w:rStyle w:val="Hipervnculo"/>
                <w:noProof/>
              </w:rPr>
              <w:t>7.</w:t>
            </w:r>
            <w:r w:rsidR="00BC16BD">
              <w:rPr>
                <w:noProof/>
              </w:rPr>
              <w:tab/>
            </w:r>
            <w:r w:rsidR="00BC16BD" w:rsidRPr="006C7F2A">
              <w:rPr>
                <w:rStyle w:val="Hipervnculo"/>
                <w:noProof/>
              </w:rPr>
              <w:t>RESPALDO AUDIOVISUAL</w:t>
            </w:r>
            <w:r w:rsidR="00BC16BD">
              <w:rPr>
                <w:noProof/>
                <w:webHidden/>
              </w:rPr>
              <w:tab/>
            </w:r>
            <w:r w:rsidR="00BC16BD">
              <w:rPr>
                <w:noProof/>
                <w:webHidden/>
              </w:rPr>
              <w:fldChar w:fldCharType="begin"/>
            </w:r>
            <w:r w:rsidR="00BC16BD">
              <w:rPr>
                <w:noProof/>
                <w:webHidden/>
              </w:rPr>
              <w:instrText xml:space="preserve"> PAGEREF _Toc210057348 \h </w:instrText>
            </w:r>
            <w:r w:rsidR="00BC16BD">
              <w:rPr>
                <w:noProof/>
                <w:webHidden/>
              </w:rPr>
            </w:r>
            <w:r w:rsidR="00BC16BD">
              <w:rPr>
                <w:noProof/>
                <w:webHidden/>
              </w:rPr>
              <w:fldChar w:fldCharType="separate"/>
            </w:r>
            <w:r w:rsidR="00BC16BD">
              <w:rPr>
                <w:noProof/>
                <w:webHidden/>
              </w:rPr>
              <w:t>5</w:t>
            </w:r>
            <w:r w:rsidR="00BC16BD">
              <w:rPr>
                <w:noProof/>
                <w:webHidden/>
              </w:rPr>
              <w:fldChar w:fldCharType="end"/>
            </w:r>
          </w:hyperlink>
        </w:p>
        <w:p w14:paraId="06468050" w14:textId="0E5D6E4A" w:rsidR="00BC16BD" w:rsidRDefault="00BC16BD">
          <w:r>
            <w:rPr>
              <w:b/>
              <w:bCs/>
              <w:lang w:val="es-ES"/>
            </w:rPr>
            <w:fldChar w:fldCharType="end"/>
          </w:r>
        </w:p>
      </w:sdtContent>
    </w:sdt>
    <w:p w14:paraId="4FA4B16D" w14:textId="7C379349" w:rsidR="00BC16BD" w:rsidRDefault="00BC16BD">
      <w:r>
        <w:br w:type="page"/>
      </w:r>
    </w:p>
    <w:p w14:paraId="7B1A5EE9" w14:textId="77777777" w:rsidR="00BC16BD" w:rsidRDefault="00BC16BD" w:rsidP="00965DE3"/>
    <w:p w14:paraId="4EB78C6E" w14:textId="3FD31CE6" w:rsidR="00162013" w:rsidRDefault="00162013" w:rsidP="00162013">
      <w:pPr>
        <w:pStyle w:val="Ttulo1"/>
        <w:numPr>
          <w:ilvl w:val="0"/>
          <w:numId w:val="5"/>
        </w:numPr>
      </w:pPr>
      <w:bookmarkStart w:id="0" w:name="_Toc210057342"/>
      <w:r>
        <w:t>ANTECEDENTES</w:t>
      </w:r>
      <w:bookmarkEnd w:id="0"/>
    </w:p>
    <w:p w14:paraId="14F88AFE" w14:textId="77777777" w:rsidR="00162013" w:rsidRPr="00162013" w:rsidRDefault="00162013" w:rsidP="00965DE3"/>
    <w:p w14:paraId="543F081E" w14:textId="3A0786D8" w:rsidR="00DD1189" w:rsidRDefault="00DD1189" w:rsidP="00965DE3">
      <w:pPr>
        <w:rPr>
          <w:lang w:val="es-ES"/>
        </w:rPr>
      </w:pPr>
      <w:r w:rsidRPr="00A1116D">
        <w:rPr>
          <w:b/>
          <w:bCs/>
          <w:lang w:val="es-ES"/>
        </w:rPr>
        <w:t>Nombre Proyecto</w:t>
      </w:r>
      <w:r>
        <w:rPr>
          <w:lang w:val="es-ES"/>
        </w:rPr>
        <w:t xml:space="preserve">: </w:t>
      </w:r>
      <w:r w:rsidR="00672662">
        <w:rPr>
          <w:lang w:val="es-ES"/>
        </w:rPr>
        <w:t>Pluvialab</w:t>
      </w:r>
    </w:p>
    <w:p w14:paraId="3AA2D77E" w14:textId="56DC16E1" w:rsidR="00DD1189" w:rsidRDefault="00DD1189" w:rsidP="00965DE3">
      <w:pPr>
        <w:rPr>
          <w:lang w:val="es-ES"/>
        </w:rPr>
      </w:pPr>
      <w:r>
        <w:rPr>
          <w:lang w:val="es-ES"/>
        </w:rPr>
        <w:t>Código Charlyio: Ej: 777414</w:t>
      </w:r>
    </w:p>
    <w:p w14:paraId="2C2DCAAD" w14:textId="01C9EE59" w:rsidR="00DD1189" w:rsidRDefault="00DD1189" w:rsidP="00965DE3">
      <w:pPr>
        <w:rPr>
          <w:lang w:val="es-ES"/>
        </w:rPr>
      </w:pPr>
      <w:r w:rsidRPr="00A1116D">
        <w:rPr>
          <w:b/>
          <w:bCs/>
          <w:lang w:val="es-ES"/>
        </w:rPr>
        <w:t xml:space="preserve">Nombre </w:t>
      </w:r>
      <w:r w:rsidR="00677EBC" w:rsidRPr="00A1116D">
        <w:rPr>
          <w:b/>
          <w:bCs/>
          <w:lang w:val="es-ES"/>
        </w:rPr>
        <w:t>jefe</w:t>
      </w:r>
      <w:r w:rsidRPr="00A1116D">
        <w:rPr>
          <w:b/>
          <w:bCs/>
          <w:lang w:val="es-ES"/>
        </w:rPr>
        <w:t xml:space="preserve">/a de Proyecto </w:t>
      </w:r>
      <w:r w:rsidR="00A1116D">
        <w:rPr>
          <w:b/>
          <w:bCs/>
          <w:lang w:val="es-ES"/>
        </w:rPr>
        <w:t>s</w:t>
      </w:r>
      <w:r w:rsidRPr="00A1116D">
        <w:rPr>
          <w:b/>
          <w:bCs/>
          <w:lang w:val="es-ES"/>
        </w:rPr>
        <w:t>ede</w:t>
      </w:r>
      <w:r>
        <w:rPr>
          <w:lang w:val="es-ES"/>
        </w:rPr>
        <w:t xml:space="preserve">: </w:t>
      </w:r>
      <w:r w:rsidR="008B2E31">
        <w:rPr>
          <w:lang w:val="es-ES"/>
        </w:rPr>
        <w:t>María Alicia Schwerter Benavides</w:t>
      </w:r>
    </w:p>
    <w:p w14:paraId="684E874B" w14:textId="729E116D" w:rsidR="00A1116D" w:rsidRPr="00A1116D" w:rsidRDefault="00A1116D" w:rsidP="00965DE3">
      <w:pPr>
        <w:rPr>
          <w:b/>
          <w:bCs/>
          <w:lang w:val="es-ES"/>
        </w:rPr>
      </w:pPr>
      <w:r w:rsidRPr="00A1116D">
        <w:rPr>
          <w:b/>
          <w:bCs/>
          <w:lang w:val="es-ES"/>
        </w:rPr>
        <w:t>S</w:t>
      </w:r>
      <w:r>
        <w:rPr>
          <w:b/>
          <w:bCs/>
          <w:lang w:val="es-ES"/>
        </w:rPr>
        <w:t>ede</w:t>
      </w:r>
      <w:r w:rsidRPr="00A1116D">
        <w:rPr>
          <w:b/>
          <w:bCs/>
          <w:lang w:val="es-ES"/>
        </w:rPr>
        <w:t>:</w:t>
      </w:r>
      <w:r w:rsidR="008B2E31">
        <w:rPr>
          <w:b/>
          <w:bCs/>
          <w:lang w:val="es-ES"/>
        </w:rPr>
        <w:t xml:space="preserve"> Temuco</w:t>
      </w:r>
    </w:p>
    <w:p w14:paraId="741561D6" w14:textId="19670D3D" w:rsidR="00DD1189" w:rsidRDefault="00DD1189" w:rsidP="00965DE3">
      <w:pPr>
        <w:rPr>
          <w:lang w:val="es-ES"/>
        </w:rPr>
      </w:pPr>
      <w:r w:rsidRPr="00A1116D">
        <w:rPr>
          <w:b/>
          <w:bCs/>
          <w:lang w:val="es-ES"/>
        </w:rPr>
        <w:t xml:space="preserve">Nombre Participantes Santo </w:t>
      </w:r>
      <w:r w:rsidR="00162013" w:rsidRPr="00A1116D">
        <w:rPr>
          <w:b/>
          <w:bCs/>
          <w:lang w:val="es-ES"/>
        </w:rPr>
        <w:t>T</w:t>
      </w:r>
      <w:r w:rsidRPr="00A1116D">
        <w:rPr>
          <w:b/>
          <w:bCs/>
          <w:lang w:val="es-ES"/>
        </w:rPr>
        <w:t>omás</w:t>
      </w:r>
      <w:r>
        <w:rPr>
          <w:lang w:val="es-ES"/>
        </w:rPr>
        <w:t>:</w:t>
      </w:r>
    </w:p>
    <w:tbl>
      <w:tblPr>
        <w:tblStyle w:val="Tablaconcuadrcula"/>
        <w:tblW w:w="0" w:type="auto"/>
        <w:tblLook w:val="04A0" w:firstRow="1" w:lastRow="0" w:firstColumn="1" w:lastColumn="0" w:noHBand="0" w:noVBand="1"/>
      </w:tblPr>
      <w:tblGrid>
        <w:gridCol w:w="1798"/>
        <w:gridCol w:w="1774"/>
        <w:gridCol w:w="1561"/>
        <w:gridCol w:w="1879"/>
        <w:gridCol w:w="1816"/>
      </w:tblGrid>
      <w:tr w:rsidR="00A1116D" w14:paraId="57281EED" w14:textId="77777777" w:rsidTr="00A1116D">
        <w:tc>
          <w:tcPr>
            <w:tcW w:w="1798" w:type="dxa"/>
            <w:shd w:val="clear" w:color="auto" w:fill="A8D08D" w:themeFill="accent6" w:themeFillTint="99"/>
          </w:tcPr>
          <w:p w14:paraId="4CB85AE1" w14:textId="70392E89" w:rsidR="00A1116D" w:rsidRDefault="00A1116D" w:rsidP="00965DE3">
            <w:pPr>
              <w:rPr>
                <w:lang w:val="es-ES"/>
              </w:rPr>
            </w:pPr>
            <w:r>
              <w:rPr>
                <w:lang w:val="es-ES"/>
              </w:rPr>
              <w:t>Nombre</w:t>
            </w:r>
          </w:p>
        </w:tc>
        <w:tc>
          <w:tcPr>
            <w:tcW w:w="1774" w:type="dxa"/>
            <w:shd w:val="clear" w:color="auto" w:fill="A8D08D" w:themeFill="accent6" w:themeFillTint="99"/>
          </w:tcPr>
          <w:p w14:paraId="57834A05" w14:textId="516CD4BA" w:rsidR="00A1116D" w:rsidRDefault="00A1116D" w:rsidP="00965DE3">
            <w:pPr>
              <w:rPr>
                <w:lang w:val="es-ES"/>
              </w:rPr>
            </w:pPr>
            <w:r>
              <w:rPr>
                <w:lang w:val="es-ES"/>
              </w:rPr>
              <w:t>Carrera</w:t>
            </w:r>
          </w:p>
        </w:tc>
        <w:tc>
          <w:tcPr>
            <w:tcW w:w="1561" w:type="dxa"/>
            <w:shd w:val="clear" w:color="auto" w:fill="A8D08D" w:themeFill="accent6" w:themeFillTint="99"/>
          </w:tcPr>
          <w:p w14:paraId="7D760DAE" w14:textId="63A96842" w:rsidR="00A1116D" w:rsidRDefault="00A1116D" w:rsidP="00965DE3">
            <w:pPr>
              <w:rPr>
                <w:lang w:val="es-ES"/>
              </w:rPr>
            </w:pPr>
            <w:r>
              <w:rPr>
                <w:lang w:val="es-ES"/>
              </w:rPr>
              <w:t>Sede</w:t>
            </w:r>
          </w:p>
        </w:tc>
        <w:tc>
          <w:tcPr>
            <w:tcW w:w="1879" w:type="dxa"/>
            <w:shd w:val="clear" w:color="auto" w:fill="A8D08D" w:themeFill="accent6" w:themeFillTint="99"/>
          </w:tcPr>
          <w:p w14:paraId="62BB8B50" w14:textId="08494202" w:rsidR="00A1116D" w:rsidRDefault="00A1116D" w:rsidP="00965DE3">
            <w:pPr>
              <w:rPr>
                <w:lang w:val="es-ES"/>
              </w:rPr>
            </w:pPr>
            <w:r>
              <w:rPr>
                <w:lang w:val="es-ES"/>
              </w:rPr>
              <w:t>Estudiante o Académico</w:t>
            </w:r>
          </w:p>
        </w:tc>
        <w:tc>
          <w:tcPr>
            <w:tcW w:w="1816" w:type="dxa"/>
            <w:shd w:val="clear" w:color="auto" w:fill="A8D08D" w:themeFill="accent6" w:themeFillTint="99"/>
          </w:tcPr>
          <w:p w14:paraId="4FDC72AC" w14:textId="28B78CE8" w:rsidR="00A1116D" w:rsidRDefault="00A1116D" w:rsidP="00965DE3">
            <w:pPr>
              <w:rPr>
                <w:lang w:val="es-ES"/>
              </w:rPr>
            </w:pPr>
            <w:r>
              <w:rPr>
                <w:lang w:val="es-ES"/>
              </w:rPr>
              <w:t>Rol Principal en el Proyecto</w:t>
            </w:r>
          </w:p>
        </w:tc>
      </w:tr>
      <w:tr w:rsidR="00A1116D" w14:paraId="49E2077F" w14:textId="77777777" w:rsidTr="00A1116D">
        <w:tc>
          <w:tcPr>
            <w:tcW w:w="1798" w:type="dxa"/>
          </w:tcPr>
          <w:p w14:paraId="0FD45103" w14:textId="59741E8E" w:rsidR="00A1116D" w:rsidRDefault="00235A48" w:rsidP="00965DE3">
            <w:pPr>
              <w:rPr>
                <w:lang w:val="es-ES"/>
              </w:rPr>
            </w:pPr>
            <w:r>
              <w:rPr>
                <w:lang w:val="es-ES"/>
              </w:rPr>
              <w:t>Susanne Vargas</w:t>
            </w:r>
            <w:r w:rsidR="00BB772B">
              <w:rPr>
                <w:lang w:val="es-ES"/>
              </w:rPr>
              <w:t xml:space="preserve"> Oss</w:t>
            </w:r>
            <w:r w:rsidR="004D0FE1">
              <w:rPr>
                <w:lang w:val="es-ES"/>
              </w:rPr>
              <w:t>e</w:t>
            </w:r>
            <w:r w:rsidR="00BB772B">
              <w:rPr>
                <w:lang w:val="es-ES"/>
              </w:rPr>
              <w:t>s</w:t>
            </w:r>
          </w:p>
        </w:tc>
        <w:tc>
          <w:tcPr>
            <w:tcW w:w="1774" w:type="dxa"/>
          </w:tcPr>
          <w:p w14:paraId="5F34887A" w14:textId="43309631" w:rsidR="00A1116D" w:rsidRDefault="00235A48" w:rsidP="00965DE3">
            <w:pPr>
              <w:rPr>
                <w:lang w:val="es-ES"/>
              </w:rPr>
            </w:pPr>
            <w:r>
              <w:rPr>
                <w:lang w:val="es-ES"/>
              </w:rPr>
              <w:t>Administración</w:t>
            </w:r>
          </w:p>
        </w:tc>
        <w:tc>
          <w:tcPr>
            <w:tcW w:w="1561" w:type="dxa"/>
          </w:tcPr>
          <w:p w14:paraId="217DEF6D" w14:textId="14AD9DEB" w:rsidR="00A1116D" w:rsidRDefault="00235A48" w:rsidP="00965DE3">
            <w:pPr>
              <w:rPr>
                <w:lang w:val="es-ES"/>
              </w:rPr>
            </w:pPr>
            <w:r>
              <w:rPr>
                <w:lang w:val="es-ES"/>
              </w:rPr>
              <w:t>Temuco</w:t>
            </w:r>
          </w:p>
        </w:tc>
        <w:tc>
          <w:tcPr>
            <w:tcW w:w="1879" w:type="dxa"/>
          </w:tcPr>
          <w:p w14:paraId="7D64867C" w14:textId="5A8BD95B" w:rsidR="00A1116D" w:rsidRDefault="005214CC" w:rsidP="00965DE3">
            <w:pPr>
              <w:rPr>
                <w:lang w:val="es-ES"/>
              </w:rPr>
            </w:pPr>
            <w:r>
              <w:rPr>
                <w:lang w:val="es-ES"/>
              </w:rPr>
              <w:t>Académico</w:t>
            </w:r>
          </w:p>
        </w:tc>
        <w:tc>
          <w:tcPr>
            <w:tcW w:w="1816" w:type="dxa"/>
          </w:tcPr>
          <w:p w14:paraId="14883EE8" w14:textId="3E1BFCEE" w:rsidR="00A1116D" w:rsidRDefault="002A66DB" w:rsidP="00965DE3">
            <w:pPr>
              <w:rPr>
                <w:lang w:val="es-ES"/>
              </w:rPr>
            </w:pPr>
            <w:r>
              <w:rPr>
                <w:lang w:val="es-ES"/>
              </w:rPr>
              <w:t>Responsable</w:t>
            </w:r>
          </w:p>
        </w:tc>
      </w:tr>
      <w:tr w:rsidR="00235A48" w14:paraId="0BADE23C" w14:textId="77777777" w:rsidTr="00A1116D">
        <w:tc>
          <w:tcPr>
            <w:tcW w:w="1798" w:type="dxa"/>
          </w:tcPr>
          <w:p w14:paraId="27FEBD56" w14:textId="52862522" w:rsidR="00235A48" w:rsidRDefault="005214CC" w:rsidP="00235A48">
            <w:pPr>
              <w:rPr>
                <w:lang w:val="es-ES"/>
              </w:rPr>
            </w:pPr>
            <w:r>
              <w:rPr>
                <w:lang w:val="es-ES"/>
              </w:rPr>
              <w:t>Bernardita Garrido Barrueto</w:t>
            </w:r>
          </w:p>
        </w:tc>
        <w:tc>
          <w:tcPr>
            <w:tcW w:w="1774" w:type="dxa"/>
          </w:tcPr>
          <w:p w14:paraId="72B25478" w14:textId="705FFE54" w:rsidR="00235A48" w:rsidRDefault="005214CC" w:rsidP="00235A48">
            <w:pPr>
              <w:rPr>
                <w:lang w:val="es-ES"/>
              </w:rPr>
            </w:pPr>
            <w:r>
              <w:rPr>
                <w:lang w:val="es-ES"/>
              </w:rPr>
              <w:t>Gastronomía</w:t>
            </w:r>
          </w:p>
        </w:tc>
        <w:tc>
          <w:tcPr>
            <w:tcW w:w="1561" w:type="dxa"/>
          </w:tcPr>
          <w:p w14:paraId="5DB80EDF" w14:textId="21F594D6" w:rsidR="00235A48" w:rsidRDefault="00235A48" w:rsidP="00235A48">
            <w:pPr>
              <w:rPr>
                <w:lang w:val="es-ES"/>
              </w:rPr>
            </w:pPr>
            <w:r>
              <w:rPr>
                <w:lang w:val="es-ES"/>
              </w:rPr>
              <w:t>Temuco</w:t>
            </w:r>
          </w:p>
        </w:tc>
        <w:tc>
          <w:tcPr>
            <w:tcW w:w="1879" w:type="dxa"/>
          </w:tcPr>
          <w:p w14:paraId="3E5F83B1" w14:textId="578E9F5A" w:rsidR="00235A48" w:rsidRDefault="005214CC" w:rsidP="00235A48">
            <w:pPr>
              <w:rPr>
                <w:lang w:val="es-ES"/>
              </w:rPr>
            </w:pPr>
            <w:r>
              <w:rPr>
                <w:lang w:val="es-ES"/>
              </w:rPr>
              <w:t>Académico</w:t>
            </w:r>
          </w:p>
        </w:tc>
        <w:tc>
          <w:tcPr>
            <w:tcW w:w="1816" w:type="dxa"/>
          </w:tcPr>
          <w:p w14:paraId="714C0021" w14:textId="52C2FE3E" w:rsidR="00235A48" w:rsidRDefault="002A66DB" w:rsidP="00235A48">
            <w:pPr>
              <w:rPr>
                <w:lang w:val="es-ES"/>
              </w:rPr>
            </w:pPr>
            <w:r>
              <w:rPr>
                <w:lang w:val="es-ES"/>
              </w:rPr>
              <w:t>Responsable</w:t>
            </w:r>
          </w:p>
        </w:tc>
      </w:tr>
      <w:tr w:rsidR="00235A48" w14:paraId="49BB2C09" w14:textId="77777777" w:rsidTr="00A1116D">
        <w:tc>
          <w:tcPr>
            <w:tcW w:w="1798" w:type="dxa"/>
          </w:tcPr>
          <w:p w14:paraId="28CCCF2C" w14:textId="51451B7D" w:rsidR="00235A48" w:rsidRDefault="00235A48" w:rsidP="00235A48">
            <w:pPr>
              <w:rPr>
                <w:lang w:val="es-ES"/>
              </w:rPr>
            </w:pPr>
            <w:r>
              <w:rPr>
                <w:lang w:val="es-ES"/>
              </w:rPr>
              <w:t>María Alicia Schwerter Benavides</w:t>
            </w:r>
          </w:p>
        </w:tc>
        <w:tc>
          <w:tcPr>
            <w:tcW w:w="1774" w:type="dxa"/>
          </w:tcPr>
          <w:p w14:paraId="54348760" w14:textId="12112995" w:rsidR="00235A48" w:rsidRDefault="00235A48" w:rsidP="00235A48">
            <w:pPr>
              <w:rPr>
                <w:lang w:val="es-ES"/>
              </w:rPr>
            </w:pPr>
            <w:r>
              <w:rPr>
                <w:lang w:val="es-ES"/>
              </w:rPr>
              <w:t>Diseño</w:t>
            </w:r>
          </w:p>
        </w:tc>
        <w:tc>
          <w:tcPr>
            <w:tcW w:w="1561" w:type="dxa"/>
          </w:tcPr>
          <w:p w14:paraId="42FE6E17" w14:textId="7DBC89B8" w:rsidR="00235A48" w:rsidRDefault="00235A48" w:rsidP="00235A48">
            <w:pPr>
              <w:rPr>
                <w:lang w:val="es-ES"/>
              </w:rPr>
            </w:pPr>
            <w:r>
              <w:rPr>
                <w:lang w:val="es-ES"/>
              </w:rPr>
              <w:t>Temuco</w:t>
            </w:r>
          </w:p>
        </w:tc>
        <w:tc>
          <w:tcPr>
            <w:tcW w:w="1879" w:type="dxa"/>
          </w:tcPr>
          <w:p w14:paraId="7E3A5725" w14:textId="15841E8F" w:rsidR="00235A48" w:rsidRDefault="005214CC" w:rsidP="00235A48">
            <w:pPr>
              <w:rPr>
                <w:lang w:val="es-ES"/>
              </w:rPr>
            </w:pPr>
            <w:r>
              <w:rPr>
                <w:lang w:val="es-ES"/>
              </w:rPr>
              <w:t>Académico</w:t>
            </w:r>
          </w:p>
        </w:tc>
        <w:tc>
          <w:tcPr>
            <w:tcW w:w="1816" w:type="dxa"/>
          </w:tcPr>
          <w:p w14:paraId="1F2E2E83" w14:textId="05050AE0" w:rsidR="00235A48" w:rsidRDefault="00155534" w:rsidP="00235A48">
            <w:pPr>
              <w:rPr>
                <w:lang w:val="es-ES"/>
              </w:rPr>
            </w:pPr>
            <w:r>
              <w:rPr>
                <w:lang w:val="es-ES"/>
              </w:rPr>
              <w:t>Responsable</w:t>
            </w:r>
          </w:p>
        </w:tc>
      </w:tr>
    </w:tbl>
    <w:p w14:paraId="693D6C94" w14:textId="77777777" w:rsidR="00DD1189" w:rsidRDefault="00DD1189" w:rsidP="00965DE3">
      <w:pPr>
        <w:rPr>
          <w:lang w:val="es-ES"/>
        </w:rPr>
      </w:pPr>
    </w:p>
    <w:p w14:paraId="0C33483B" w14:textId="1D1E744B" w:rsidR="00162013" w:rsidRPr="00A1116D" w:rsidRDefault="00162013" w:rsidP="00162013">
      <w:pPr>
        <w:rPr>
          <w:b/>
          <w:bCs/>
          <w:lang w:val="es-ES"/>
        </w:rPr>
      </w:pPr>
      <w:r w:rsidRPr="00A1116D">
        <w:rPr>
          <w:b/>
          <w:bCs/>
          <w:lang w:val="es-ES"/>
        </w:rPr>
        <w:t>Nombre Participantes externos Santo Tomás:</w:t>
      </w:r>
    </w:p>
    <w:tbl>
      <w:tblPr>
        <w:tblStyle w:val="Tablaconcuadrcula"/>
        <w:tblW w:w="0" w:type="auto"/>
        <w:tblLook w:val="04A0" w:firstRow="1" w:lastRow="0" w:firstColumn="1" w:lastColumn="0" w:noHBand="0" w:noVBand="1"/>
      </w:tblPr>
      <w:tblGrid>
        <w:gridCol w:w="1354"/>
        <w:gridCol w:w="1592"/>
        <w:gridCol w:w="2947"/>
        <w:gridCol w:w="1299"/>
        <w:gridCol w:w="1636"/>
      </w:tblGrid>
      <w:tr w:rsidR="00162013" w14:paraId="1DFDF58A" w14:textId="66C7EAC6" w:rsidTr="00677EBC">
        <w:tc>
          <w:tcPr>
            <w:tcW w:w="1816" w:type="dxa"/>
            <w:shd w:val="clear" w:color="auto" w:fill="A8D08D" w:themeFill="accent6" w:themeFillTint="99"/>
          </w:tcPr>
          <w:p w14:paraId="2666B7B5" w14:textId="77777777" w:rsidR="00162013" w:rsidRDefault="00162013" w:rsidP="00014E95">
            <w:pPr>
              <w:rPr>
                <w:lang w:val="es-ES"/>
              </w:rPr>
            </w:pPr>
            <w:r>
              <w:rPr>
                <w:lang w:val="es-ES"/>
              </w:rPr>
              <w:t>Nombre</w:t>
            </w:r>
          </w:p>
        </w:tc>
        <w:tc>
          <w:tcPr>
            <w:tcW w:w="1882" w:type="dxa"/>
            <w:shd w:val="clear" w:color="auto" w:fill="A8D08D" w:themeFill="accent6" w:themeFillTint="99"/>
          </w:tcPr>
          <w:p w14:paraId="4DA25E0A" w14:textId="5351C175" w:rsidR="00162013" w:rsidRDefault="00162013" w:rsidP="00014E95">
            <w:pPr>
              <w:rPr>
                <w:lang w:val="es-ES"/>
              </w:rPr>
            </w:pPr>
            <w:r>
              <w:rPr>
                <w:lang w:val="es-ES"/>
              </w:rPr>
              <w:t>Institución</w:t>
            </w:r>
          </w:p>
        </w:tc>
        <w:tc>
          <w:tcPr>
            <w:tcW w:w="1712" w:type="dxa"/>
            <w:shd w:val="clear" w:color="auto" w:fill="A8D08D" w:themeFill="accent6" w:themeFillTint="99"/>
          </w:tcPr>
          <w:p w14:paraId="68FE83D1" w14:textId="61FF6F0B" w:rsidR="00162013" w:rsidRDefault="00162013" w:rsidP="00014E95">
            <w:pPr>
              <w:rPr>
                <w:lang w:val="es-ES"/>
              </w:rPr>
            </w:pPr>
            <w:r>
              <w:rPr>
                <w:lang w:val="es-ES"/>
              </w:rPr>
              <w:t>Mail</w:t>
            </w:r>
          </w:p>
        </w:tc>
        <w:tc>
          <w:tcPr>
            <w:tcW w:w="1827" w:type="dxa"/>
            <w:shd w:val="clear" w:color="auto" w:fill="A8D08D" w:themeFill="accent6" w:themeFillTint="99"/>
          </w:tcPr>
          <w:p w14:paraId="0713CF22" w14:textId="77DF1594" w:rsidR="00162013" w:rsidRDefault="00162013" w:rsidP="00014E95">
            <w:pPr>
              <w:rPr>
                <w:lang w:val="es-ES"/>
              </w:rPr>
            </w:pPr>
            <w:r>
              <w:rPr>
                <w:lang w:val="es-ES"/>
              </w:rPr>
              <w:t>Teléfono</w:t>
            </w:r>
          </w:p>
        </w:tc>
        <w:tc>
          <w:tcPr>
            <w:tcW w:w="1591" w:type="dxa"/>
            <w:shd w:val="clear" w:color="auto" w:fill="A8D08D" w:themeFill="accent6" w:themeFillTint="99"/>
          </w:tcPr>
          <w:p w14:paraId="1E86A9B7" w14:textId="0C84FE2C" w:rsidR="00162013" w:rsidRDefault="00162013" w:rsidP="00014E95">
            <w:pPr>
              <w:rPr>
                <w:lang w:val="es-ES"/>
              </w:rPr>
            </w:pPr>
            <w:r>
              <w:rPr>
                <w:lang w:val="es-ES"/>
              </w:rPr>
              <w:t>Rol Principal en el Proyecto</w:t>
            </w:r>
          </w:p>
        </w:tc>
      </w:tr>
      <w:tr w:rsidR="00162013" w14:paraId="1F3426E0" w14:textId="2F2987A8" w:rsidTr="00162013">
        <w:tc>
          <w:tcPr>
            <w:tcW w:w="1816" w:type="dxa"/>
          </w:tcPr>
          <w:p w14:paraId="32C16CBA" w14:textId="78231161" w:rsidR="00162013" w:rsidRDefault="003D7686" w:rsidP="00014E95">
            <w:pPr>
              <w:rPr>
                <w:lang w:val="es-ES"/>
              </w:rPr>
            </w:pPr>
            <w:r>
              <w:rPr>
                <w:lang w:val="es-ES"/>
              </w:rPr>
              <w:t xml:space="preserve">Rodrigo </w:t>
            </w:r>
            <w:r w:rsidR="009005F2">
              <w:rPr>
                <w:lang w:val="es-ES"/>
              </w:rPr>
              <w:t>Arzumendi</w:t>
            </w:r>
          </w:p>
        </w:tc>
        <w:tc>
          <w:tcPr>
            <w:tcW w:w="1882" w:type="dxa"/>
          </w:tcPr>
          <w:p w14:paraId="4174DAE3" w14:textId="05CBF76A" w:rsidR="00162013" w:rsidRDefault="00F8382B" w:rsidP="00014E95">
            <w:pPr>
              <w:rPr>
                <w:lang w:val="es-ES"/>
              </w:rPr>
            </w:pPr>
            <w:r>
              <w:rPr>
                <w:lang w:val="es-ES"/>
              </w:rPr>
              <w:t>Municipalidad de Temuco</w:t>
            </w:r>
          </w:p>
        </w:tc>
        <w:tc>
          <w:tcPr>
            <w:tcW w:w="1712" w:type="dxa"/>
          </w:tcPr>
          <w:p w14:paraId="3AFDFC99" w14:textId="3C345CE3" w:rsidR="00162013" w:rsidRDefault="00824C4A" w:rsidP="00014E95">
            <w:pPr>
              <w:rPr>
                <w:lang w:val="es-ES"/>
              </w:rPr>
            </w:pPr>
            <w:r w:rsidRPr="00824C4A">
              <w:rPr>
                <w:lang w:val="es-ES"/>
              </w:rPr>
              <w:t>rodrigo.arzumendi@temuco.cl</w:t>
            </w:r>
          </w:p>
        </w:tc>
        <w:tc>
          <w:tcPr>
            <w:tcW w:w="1827" w:type="dxa"/>
          </w:tcPr>
          <w:p w14:paraId="3CD05405" w14:textId="51D1155C" w:rsidR="00162013" w:rsidRDefault="00B66968" w:rsidP="00014E95">
            <w:pPr>
              <w:rPr>
                <w:lang w:val="es-ES"/>
              </w:rPr>
            </w:pPr>
            <w:r>
              <w:rPr>
                <w:lang w:val="es-ES"/>
              </w:rPr>
              <w:t>56 9 93413761</w:t>
            </w:r>
          </w:p>
        </w:tc>
        <w:tc>
          <w:tcPr>
            <w:tcW w:w="1591" w:type="dxa"/>
          </w:tcPr>
          <w:p w14:paraId="6745F805" w14:textId="6261BB49" w:rsidR="00162013" w:rsidRDefault="00EF6B13" w:rsidP="00014E95">
            <w:pPr>
              <w:rPr>
                <w:lang w:val="es-ES"/>
              </w:rPr>
            </w:pPr>
            <w:r>
              <w:rPr>
                <w:lang w:val="es-ES"/>
              </w:rPr>
              <w:t xml:space="preserve">Profesional </w:t>
            </w:r>
            <w:r w:rsidR="00A242D9">
              <w:rPr>
                <w:lang w:val="es-ES"/>
              </w:rPr>
              <w:t xml:space="preserve">Proyecto Escala, </w:t>
            </w:r>
            <w:r w:rsidR="00D6620F">
              <w:rPr>
                <w:lang w:val="es-ES"/>
              </w:rPr>
              <w:t>vínculo</w:t>
            </w:r>
            <w:r w:rsidR="00A242D9">
              <w:rPr>
                <w:lang w:val="es-ES"/>
              </w:rPr>
              <w:t xml:space="preserve"> con las emprendedoras</w:t>
            </w:r>
          </w:p>
        </w:tc>
      </w:tr>
      <w:tr w:rsidR="00162013" w14:paraId="1FB4EF08" w14:textId="0248B64E" w:rsidTr="00162013">
        <w:tc>
          <w:tcPr>
            <w:tcW w:w="1816" w:type="dxa"/>
          </w:tcPr>
          <w:p w14:paraId="2EC417CC" w14:textId="23D8D15E" w:rsidR="00162013" w:rsidRDefault="00242267" w:rsidP="00014E95">
            <w:pPr>
              <w:rPr>
                <w:lang w:val="es-ES"/>
              </w:rPr>
            </w:pPr>
            <w:r>
              <w:rPr>
                <w:lang w:val="es-ES"/>
              </w:rPr>
              <w:t>Loreto Gaete</w:t>
            </w:r>
          </w:p>
        </w:tc>
        <w:tc>
          <w:tcPr>
            <w:tcW w:w="1882" w:type="dxa"/>
          </w:tcPr>
          <w:p w14:paraId="33D1BE55" w14:textId="6AFABCDF" w:rsidR="00162013" w:rsidRDefault="00242267" w:rsidP="00014E95">
            <w:pPr>
              <w:rPr>
                <w:lang w:val="es-ES"/>
              </w:rPr>
            </w:pPr>
            <w:r>
              <w:rPr>
                <w:lang w:val="es-ES"/>
              </w:rPr>
              <w:t>Directora Turismo</w:t>
            </w:r>
            <w:r w:rsidR="00CF4822">
              <w:rPr>
                <w:lang w:val="es-ES"/>
              </w:rPr>
              <w:t xml:space="preserve"> </w:t>
            </w:r>
            <w:r>
              <w:rPr>
                <w:lang w:val="es-ES"/>
              </w:rPr>
              <w:t>Patrimonio y cultura de la Municipalidad de Temuco</w:t>
            </w:r>
          </w:p>
        </w:tc>
        <w:tc>
          <w:tcPr>
            <w:tcW w:w="1712" w:type="dxa"/>
          </w:tcPr>
          <w:p w14:paraId="0ACC0821" w14:textId="77777777" w:rsidR="00BF29F3" w:rsidRPr="00BF29F3" w:rsidRDefault="00BF29F3" w:rsidP="00BF29F3">
            <w:pPr>
              <w:rPr>
                <w:rFonts w:ascii="Calibri" w:eastAsia="Times New Roman" w:hAnsi="Calibri" w:cs="Calibri"/>
                <w:kern w:val="0"/>
                <w:sz w:val="24"/>
                <w:szCs w:val="24"/>
                <w:lang w:eastAsia="es-CL"/>
                <w14:ligatures w14:val="none"/>
              </w:rPr>
            </w:pPr>
            <w:r w:rsidRPr="00BF29F3">
              <w:rPr>
                <w:rFonts w:ascii="Calibri" w:eastAsia="Times New Roman" w:hAnsi="Calibri" w:cs="Calibri"/>
                <w:kern w:val="0"/>
                <w:lang w:eastAsia="es-CL"/>
                <w14:ligatures w14:val="none"/>
              </w:rPr>
              <w:t>lgaete@temuco.cl</w:t>
            </w:r>
          </w:p>
          <w:p w14:paraId="107F98D3" w14:textId="77777777" w:rsidR="00162013" w:rsidRPr="00BF29F3" w:rsidRDefault="00162013" w:rsidP="00014E95">
            <w:pPr>
              <w:rPr>
                <w:rFonts w:ascii="Calibri" w:hAnsi="Calibri" w:cs="Calibri"/>
                <w:lang w:val="es-ES"/>
              </w:rPr>
            </w:pPr>
          </w:p>
        </w:tc>
        <w:tc>
          <w:tcPr>
            <w:tcW w:w="1827" w:type="dxa"/>
          </w:tcPr>
          <w:p w14:paraId="0A16973F" w14:textId="208AE950" w:rsidR="00162013" w:rsidRDefault="00C460BD" w:rsidP="00014E95">
            <w:pPr>
              <w:rPr>
                <w:lang w:val="es-ES"/>
              </w:rPr>
            </w:pPr>
            <w:r>
              <w:rPr>
                <w:lang w:val="es-ES"/>
              </w:rPr>
              <w:t>56 9 84282605</w:t>
            </w:r>
          </w:p>
        </w:tc>
        <w:tc>
          <w:tcPr>
            <w:tcW w:w="1591" w:type="dxa"/>
          </w:tcPr>
          <w:p w14:paraId="3A8683AF" w14:textId="117EC559" w:rsidR="00162013" w:rsidRDefault="00045692" w:rsidP="00014E95">
            <w:pPr>
              <w:rPr>
                <w:lang w:val="es-ES"/>
              </w:rPr>
            </w:pPr>
            <w:r>
              <w:rPr>
                <w:lang w:val="es-ES"/>
              </w:rPr>
              <w:t>Socio colaborador</w:t>
            </w:r>
          </w:p>
        </w:tc>
      </w:tr>
      <w:tr w:rsidR="00162013" w14:paraId="18DC1A64" w14:textId="5576B701" w:rsidTr="00162013">
        <w:tc>
          <w:tcPr>
            <w:tcW w:w="1816" w:type="dxa"/>
          </w:tcPr>
          <w:p w14:paraId="7B42C0A6" w14:textId="77777777" w:rsidR="00162013" w:rsidRDefault="00162013" w:rsidP="00014E95">
            <w:pPr>
              <w:rPr>
                <w:lang w:val="es-ES"/>
              </w:rPr>
            </w:pPr>
          </w:p>
        </w:tc>
        <w:tc>
          <w:tcPr>
            <w:tcW w:w="1882" w:type="dxa"/>
          </w:tcPr>
          <w:p w14:paraId="4AE589BA" w14:textId="77777777" w:rsidR="00162013" w:rsidRDefault="00162013" w:rsidP="00014E95">
            <w:pPr>
              <w:rPr>
                <w:lang w:val="es-ES"/>
              </w:rPr>
            </w:pPr>
          </w:p>
        </w:tc>
        <w:tc>
          <w:tcPr>
            <w:tcW w:w="1712" w:type="dxa"/>
          </w:tcPr>
          <w:p w14:paraId="62E19449" w14:textId="77777777" w:rsidR="00162013" w:rsidRDefault="00162013" w:rsidP="00014E95">
            <w:pPr>
              <w:rPr>
                <w:lang w:val="es-ES"/>
              </w:rPr>
            </w:pPr>
          </w:p>
        </w:tc>
        <w:tc>
          <w:tcPr>
            <w:tcW w:w="1827" w:type="dxa"/>
          </w:tcPr>
          <w:p w14:paraId="0302AE0F" w14:textId="77777777" w:rsidR="00162013" w:rsidRDefault="00162013" w:rsidP="00014E95">
            <w:pPr>
              <w:rPr>
                <w:lang w:val="es-ES"/>
              </w:rPr>
            </w:pPr>
          </w:p>
        </w:tc>
        <w:tc>
          <w:tcPr>
            <w:tcW w:w="1591" w:type="dxa"/>
          </w:tcPr>
          <w:p w14:paraId="46577775" w14:textId="77777777" w:rsidR="00162013" w:rsidRDefault="00162013" w:rsidP="00014E95">
            <w:pPr>
              <w:rPr>
                <w:lang w:val="es-ES"/>
              </w:rPr>
            </w:pPr>
          </w:p>
        </w:tc>
      </w:tr>
    </w:tbl>
    <w:p w14:paraId="1AB6F0A5" w14:textId="77777777" w:rsidR="00D153F4" w:rsidRDefault="00D153F4" w:rsidP="00965DE3">
      <w:pPr>
        <w:rPr>
          <w:lang w:val="es-ES"/>
        </w:rPr>
      </w:pPr>
    </w:p>
    <w:p w14:paraId="1EC50EFC" w14:textId="49824937" w:rsidR="00162013" w:rsidRDefault="00162013" w:rsidP="00D153F4">
      <w:pPr>
        <w:pStyle w:val="Ttulo1"/>
        <w:numPr>
          <w:ilvl w:val="0"/>
          <w:numId w:val="5"/>
        </w:numPr>
      </w:pPr>
      <w:bookmarkStart w:id="1" w:name="_Toc210057343"/>
      <w:r>
        <w:t>OBJETIVO GENERAL</w:t>
      </w:r>
      <w:bookmarkEnd w:id="1"/>
    </w:p>
    <w:p w14:paraId="53BFA07F" w14:textId="77777777" w:rsidR="00DD6CF5" w:rsidRPr="00DD6CF5" w:rsidRDefault="00DD6CF5" w:rsidP="00DD6CF5"/>
    <w:p w14:paraId="34717CE1" w14:textId="609ECED0" w:rsidR="00DD6CF5" w:rsidRPr="00DD6CF5" w:rsidRDefault="00DD6CF5" w:rsidP="00DD6CF5">
      <w:pPr>
        <w:pStyle w:val="Prrafodelista"/>
        <w:pBdr>
          <w:top w:val="nil"/>
          <w:left w:val="nil"/>
          <w:bottom w:val="nil"/>
          <w:right w:val="nil"/>
          <w:between w:val="nil"/>
        </w:pBdr>
        <w:spacing w:after="0" w:line="360" w:lineRule="auto"/>
        <w:ind w:left="502"/>
        <w:jc w:val="both"/>
        <w:rPr>
          <w:rFonts w:cs="Calibri"/>
        </w:rPr>
      </w:pPr>
      <w:bookmarkStart w:id="2" w:name="_Toc210057344"/>
      <w:r w:rsidRPr="00DD6CF5">
        <w:rPr>
          <w:rFonts w:cs="Calibri"/>
        </w:rPr>
        <w:t xml:space="preserve">Promover la cultura de la innovación para el emprendimiento, a través de la realización de docencia, innovación y vinculación con el medio para </w:t>
      </w:r>
      <w:r w:rsidRPr="00DD6CF5">
        <w:rPr>
          <w:rFonts w:cs="Calibri"/>
          <w:kern w:val="0"/>
        </w:rPr>
        <w:t xml:space="preserve">aportar a emprendedoras del sector de Agro elaborados y artesanía del </w:t>
      </w:r>
      <w:r>
        <w:rPr>
          <w:rFonts w:cs="Segoe UI"/>
          <w:color w:val="000000"/>
          <w:shd w:val="clear" w:color="auto" w:fill="FFFFFF"/>
        </w:rPr>
        <w:t>Proyecto Escala</w:t>
      </w:r>
      <w:r w:rsidRPr="00DD6CF5">
        <w:rPr>
          <w:rFonts w:cs="Calibri"/>
          <w:lang w:val="es-MX"/>
        </w:rPr>
        <w:t xml:space="preserve"> </w:t>
      </w:r>
      <w:r w:rsidRPr="00DD6CF5">
        <w:rPr>
          <w:rFonts w:cs="Calibri"/>
          <w:kern w:val="0"/>
        </w:rPr>
        <w:t>en dar soluciones a diversos problemas tanto productivos como sociales en la ciudad de Temuco.</w:t>
      </w:r>
    </w:p>
    <w:p w14:paraId="45EBA749" w14:textId="6BD3AC0A" w:rsidR="00D153F4" w:rsidRDefault="00D153F4" w:rsidP="00D153F4">
      <w:pPr>
        <w:pStyle w:val="Ttulo1"/>
        <w:numPr>
          <w:ilvl w:val="0"/>
          <w:numId w:val="5"/>
        </w:numPr>
      </w:pPr>
      <w:r>
        <w:t>OBJETIVOS ESPECÍFICOS</w:t>
      </w:r>
      <w:bookmarkEnd w:id="2"/>
    </w:p>
    <w:p w14:paraId="67186E7A" w14:textId="39B23CAF" w:rsidR="00054AE8" w:rsidRPr="00054AE8" w:rsidRDefault="00054AE8" w:rsidP="00054AE8">
      <w:pPr>
        <w:pStyle w:val="Prrafodelista"/>
        <w:numPr>
          <w:ilvl w:val="0"/>
          <w:numId w:val="12"/>
        </w:numPr>
        <w:pBdr>
          <w:top w:val="nil"/>
          <w:left w:val="nil"/>
          <w:bottom w:val="nil"/>
          <w:right w:val="nil"/>
          <w:between w:val="nil"/>
        </w:pBdr>
        <w:spacing w:after="0" w:line="360" w:lineRule="auto"/>
        <w:jc w:val="both"/>
        <w:rPr>
          <w:rFonts w:cs="Calibri"/>
        </w:rPr>
      </w:pPr>
      <w:r w:rsidRPr="00054AE8">
        <w:rPr>
          <w:rFonts w:cs="Calibri"/>
        </w:rPr>
        <w:t xml:space="preserve">Promover la cultura de innovación para las emprendedoras del </w:t>
      </w:r>
      <w:r w:rsidRPr="00054AE8">
        <w:rPr>
          <w:rFonts w:cs="Segoe UI"/>
          <w:shd w:val="clear" w:color="auto" w:fill="FFFFFF"/>
        </w:rPr>
        <w:t>Proyecto Escala</w:t>
      </w:r>
      <w:r w:rsidRPr="00054AE8">
        <w:rPr>
          <w:rFonts w:cs="Calibri"/>
          <w:lang w:val="es-MX"/>
        </w:rPr>
        <w:t xml:space="preserve"> de Temuco</w:t>
      </w:r>
      <w:r w:rsidRPr="00054AE8">
        <w:rPr>
          <w:rFonts w:cs="Calibri"/>
        </w:rPr>
        <w:t>.</w:t>
      </w:r>
    </w:p>
    <w:p w14:paraId="2F533A07" w14:textId="6AE8D4F4" w:rsidR="00054AE8" w:rsidRPr="00054AE8" w:rsidRDefault="00054AE8" w:rsidP="00054AE8">
      <w:pPr>
        <w:pStyle w:val="Prrafodelista"/>
        <w:numPr>
          <w:ilvl w:val="0"/>
          <w:numId w:val="12"/>
        </w:numPr>
        <w:pBdr>
          <w:top w:val="nil"/>
          <w:left w:val="nil"/>
          <w:bottom w:val="nil"/>
          <w:right w:val="nil"/>
          <w:between w:val="nil"/>
        </w:pBdr>
        <w:spacing w:after="0" w:line="360" w:lineRule="auto"/>
        <w:jc w:val="both"/>
        <w:rPr>
          <w:rFonts w:cs="Arial"/>
          <w:shd w:val="clear" w:color="auto" w:fill="FFFFFF"/>
        </w:rPr>
      </w:pPr>
      <w:r w:rsidRPr="00054AE8">
        <w:t>Facilitar la colaboración y la interacción de diferentes grupos de mujeres emprendedoras emergentes de la comunidad con estudiantes y profesionales de las áreas de diseño, administración y gastronomía para crear soluciones innovadoras a problemas específicos</w:t>
      </w:r>
      <w:r w:rsidRPr="00054AE8">
        <w:rPr>
          <w:rFonts w:cs="Arial"/>
          <w:shd w:val="clear" w:color="auto" w:fill="FFFFFF"/>
        </w:rPr>
        <w:t>.</w:t>
      </w:r>
    </w:p>
    <w:p w14:paraId="26E5F41D" w14:textId="5BF457C6" w:rsidR="00054AE8" w:rsidRPr="00054AE8" w:rsidRDefault="00054AE8" w:rsidP="00054AE8">
      <w:pPr>
        <w:pStyle w:val="k3ksmc"/>
        <w:numPr>
          <w:ilvl w:val="0"/>
          <w:numId w:val="12"/>
        </w:numPr>
        <w:pBdr>
          <w:top w:val="nil"/>
          <w:left w:val="nil"/>
          <w:bottom w:val="nil"/>
          <w:right w:val="nil"/>
          <w:between w:val="nil"/>
        </w:pBdr>
        <w:shd w:val="clear" w:color="auto" w:fill="FFFFFF"/>
        <w:spacing w:before="0" w:beforeAutospacing="0" w:after="0" w:afterAutospacing="0" w:line="360" w:lineRule="auto"/>
        <w:jc w:val="both"/>
        <w:rPr>
          <w:rFonts w:asciiTheme="minorHAnsi" w:hAnsiTheme="minorHAnsi" w:cs="Calibri"/>
          <w:sz w:val="22"/>
          <w:szCs w:val="22"/>
        </w:rPr>
      </w:pPr>
      <w:r w:rsidRPr="00054AE8">
        <w:rPr>
          <w:rFonts w:asciiTheme="minorHAnsi" w:hAnsiTheme="minorHAnsi" w:cs="Arial"/>
          <w:spacing w:val="2"/>
          <w:sz w:val="22"/>
          <w:szCs w:val="22"/>
        </w:rPr>
        <w:t>Contribuir y fortalecer el tejido social al crear un espacio para la colaboración y el intercambio de ideas entre las integrantes de la comunidad y las áreas involucradas.</w:t>
      </w:r>
    </w:p>
    <w:p w14:paraId="5ED2C0A5" w14:textId="0BB35568" w:rsidR="00054AE8" w:rsidRPr="00054AE8" w:rsidRDefault="00054AE8" w:rsidP="00054AE8">
      <w:pPr>
        <w:pStyle w:val="Prrafodelista"/>
        <w:numPr>
          <w:ilvl w:val="0"/>
          <w:numId w:val="12"/>
        </w:numPr>
        <w:pBdr>
          <w:top w:val="nil"/>
          <w:left w:val="nil"/>
          <w:bottom w:val="nil"/>
          <w:right w:val="nil"/>
          <w:between w:val="nil"/>
        </w:pBdr>
        <w:spacing w:after="0" w:line="360" w:lineRule="auto"/>
        <w:jc w:val="both"/>
        <w:rPr>
          <w:rFonts w:cs="Calibri"/>
          <w:b/>
          <w:bCs/>
          <w:kern w:val="0"/>
        </w:rPr>
      </w:pPr>
      <w:r w:rsidRPr="00054AE8">
        <w:rPr>
          <w:rFonts w:cs="Calibri"/>
        </w:rPr>
        <w:t xml:space="preserve">Fomentar la innovación y el emprendimiento a diversos problemas productivos y sociales para emprendedoras emergentes del </w:t>
      </w:r>
      <w:r>
        <w:rPr>
          <w:rFonts w:cs="Segoe UI"/>
          <w:color w:val="000000"/>
          <w:shd w:val="clear" w:color="auto" w:fill="FFFFFF"/>
        </w:rPr>
        <w:t>Proyecto Escala</w:t>
      </w:r>
      <w:r w:rsidRPr="00054AE8">
        <w:rPr>
          <w:rFonts w:cs="Calibri"/>
          <w:lang w:val="es-MX"/>
        </w:rPr>
        <w:t xml:space="preserve"> de Temuco</w:t>
      </w:r>
      <w:r w:rsidRPr="00054AE8">
        <w:rPr>
          <w:rFonts w:cs="Calibri"/>
        </w:rPr>
        <w:t>.</w:t>
      </w:r>
    </w:p>
    <w:p w14:paraId="4E62473B" w14:textId="77777777" w:rsidR="00054AE8" w:rsidRPr="00054AE8" w:rsidRDefault="00054AE8" w:rsidP="00054AE8"/>
    <w:p w14:paraId="744B61A9" w14:textId="44E9BD92" w:rsidR="00D153F4" w:rsidRDefault="00D153F4" w:rsidP="00D153F4">
      <w:pPr>
        <w:rPr>
          <w:lang w:val="es-ES"/>
        </w:rPr>
      </w:pPr>
      <w:r>
        <w:rPr>
          <w:lang w:val="es-ES"/>
        </w:rPr>
        <w:t>…..</w:t>
      </w:r>
    </w:p>
    <w:p w14:paraId="0AEE7C85" w14:textId="6818DD53" w:rsidR="00D153F4" w:rsidRDefault="00D153F4" w:rsidP="00D153F4">
      <w:pPr>
        <w:pStyle w:val="Ttulo1"/>
        <w:numPr>
          <w:ilvl w:val="0"/>
          <w:numId w:val="5"/>
        </w:numPr>
      </w:pPr>
      <w:bookmarkStart w:id="3" w:name="_Toc210057345"/>
      <w:r>
        <w:t>RESUMEN DE RESULTADOS (Máx 500 palabras)</w:t>
      </w:r>
      <w:bookmarkEnd w:id="3"/>
    </w:p>
    <w:p w14:paraId="43312165" w14:textId="1F37C49E" w:rsidR="7E0D269C" w:rsidRDefault="7E0D269C" w:rsidP="7E0D269C"/>
    <w:p w14:paraId="1D146A72" w14:textId="0F44BD03" w:rsidR="166410F6" w:rsidRDefault="166410F6" w:rsidP="20EF3885">
      <w:pPr>
        <w:spacing w:after="0"/>
        <w:jc w:val="both"/>
      </w:pPr>
      <w:r w:rsidRPr="20EF3885">
        <w:rPr>
          <w:rFonts w:ascii="Aptos" w:eastAsia="Aptos" w:hAnsi="Aptos" w:cs="Aptos"/>
          <w:color w:val="000000" w:themeColor="text1"/>
          <w:sz w:val="24"/>
          <w:szCs w:val="24"/>
          <w:lang w:val="es-ES"/>
        </w:rPr>
        <w:t>El proyecto Pluvialab, ejecutado por el Instituto Profesional y Centro de Formación Técnica Santo Tomás Sede Temuco, tuvo como objetivo central promover la cultura de la innovación para el emprendimiento mediante el impacto directo en un grupo de mujeres emprendedoras del sector de agro elaborados y artesanía, en colaboración con el Proyecto Escala de la Municipalidad de Temuco. La iniciativa se concibió para enfrentar la alta brecha de género y la considerable tasa de ocupación informal que caracterizan a la Región de La Araucanía.</w:t>
      </w:r>
    </w:p>
    <w:p w14:paraId="6A6BCDCA" w14:textId="756BED80" w:rsidR="166410F6" w:rsidRDefault="166410F6" w:rsidP="20EF3885">
      <w:pPr>
        <w:spacing w:after="0"/>
        <w:jc w:val="both"/>
      </w:pPr>
      <w:r w:rsidRPr="20EF3885">
        <w:rPr>
          <w:rFonts w:ascii="Aptos" w:eastAsia="Aptos" w:hAnsi="Aptos" w:cs="Aptos"/>
          <w:color w:val="000000" w:themeColor="text1"/>
          <w:sz w:val="24"/>
          <w:szCs w:val="24"/>
          <w:lang w:val="es-ES"/>
        </w:rPr>
        <w:t xml:space="preserve"> </w:t>
      </w:r>
    </w:p>
    <w:p w14:paraId="4AEA1943" w14:textId="094AE047" w:rsidR="166410F6" w:rsidRDefault="166410F6" w:rsidP="20EF3885">
      <w:pPr>
        <w:spacing w:after="0"/>
        <w:jc w:val="both"/>
        <w:rPr>
          <w:rFonts w:eastAsiaTheme="minorEastAsia"/>
          <w:color w:val="000000" w:themeColor="text1"/>
          <w:lang w:val="es-ES"/>
        </w:rPr>
      </w:pPr>
      <w:r w:rsidRPr="20EF3885">
        <w:rPr>
          <w:rFonts w:ascii="Aptos" w:eastAsia="Aptos" w:hAnsi="Aptos" w:cs="Aptos"/>
          <w:color w:val="000000" w:themeColor="text1"/>
          <w:sz w:val="24"/>
          <w:szCs w:val="24"/>
          <w:lang w:val="es-ES"/>
        </w:rPr>
        <w:t>Transferencia Tecnológica y Colaboración:  La ejecución del proyecto se basó en una robusta transferencia tecnológica mediante una serie de talleres especializados, diseñados para entregar las herramientas técnicas específicas que las emprendedoras habían solicitado a través del diagnóstico. Estos talleres cubrieron áreas críticas para el fortalecimiento y formalización de sus negocios:</w:t>
      </w:r>
    </w:p>
    <w:p w14:paraId="28978209" w14:textId="159FF1E6" w:rsidR="166410F6" w:rsidRDefault="166410F6" w:rsidP="20EF3885">
      <w:pPr>
        <w:spacing w:after="0"/>
        <w:jc w:val="both"/>
      </w:pPr>
      <w:r w:rsidRPr="20EF3885">
        <w:rPr>
          <w:rFonts w:ascii="Aptos" w:eastAsia="Aptos" w:hAnsi="Aptos" w:cs="Aptos"/>
          <w:color w:val="000000" w:themeColor="text1"/>
          <w:sz w:val="24"/>
          <w:szCs w:val="24"/>
          <w:lang w:val="es-ES"/>
        </w:rPr>
        <w:t>Gestión y Cumplimiento: Taller de Resolución Sanitaria.</w:t>
      </w:r>
    </w:p>
    <w:p w14:paraId="01CB2879" w14:textId="26F893D8" w:rsidR="166410F6" w:rsidRDefault="166410F6" w:rsidP="20EF3885">
      <w:pPr>
        <w:spacing w:after="0"/>
        <w:jc w:val="both"/>
      </w:pPr>
      <w:r w:rsidRPr="20EF3885">
        <w:rPr>
          <w:rFonts w:ascii="Aptos" w:eastAsia="Aptos" w:hAnsi="Aptos" w:cs="Aptos"/>
          <w:color w:val="000000" w:themeColor="text1"/>
          <w:sz w:val="24"/>
          <w:szCs w:val="24"/>
          <w:lang w:val="es-ES"/>
        </w:rPr>
        <w:t>Innovación y Marketing: Talleres de Gestión de Marca y de IA y Canvas.</w:t>
      </w:r>
    </w:p>
    <w:p w14:paraId="6025388C" w14:textId="0BDC53BA" w:rsidR="166410F6" w:rsidRDefault="166410F6" w:rsidP="20EF3885">
      <w:pPr>
        <w:spacing w:after="0"/>
        <w:jc w:val="both"/>
      </w:pPr>
      <w:r w:rsidRPr="20EF3885">
        <w:rPr>
          <w:rFonts w:ascii="Aptos" w:eastAsia="Aptos" w:hAnsi="Aptos" w:cs="Aptos"/>
          <w:color w:val="000000" w:themeColor="text1"/>
          <w:sz w:val="24"/>
          <w:szCs w:val="24"/>
          <w:lang w:val="es-ES"/>
        </w:rPr>
        <w:t>Administración y TICs: Taller TICS Excel para ventas, insumos y precio de corte.</w:t>
      </w:r>
    </w:p>
    <w:p w14:paraId="34264D0B" w14:textId="13D89324" w:rsidR="166410F6" w:rsidRDefault="166410F6" w:rsidP="20EF3885">
      <w:pPr>
        <w:spacing w:after="0"/>
        <w:jc w:val="both"/>
      </w:pPr>
      <w:r w:rsidRPr="20EF3885">
        <w:rPr>
          <w:rFonts w:ascii="Aptos" w:eastAsia="Aptos" w:hAnsi="Aptos" w:cs="Aptos"/>
          <w:color w:val="000000" w:themeColor="text1"/>
          <w:sz w:val="24"/>
          <w:szCs w:val="24"/>
          <w:lang w:val="es-ES"/>
        </w:rPr>
        <w:t>Producción Especializada: Talleres de Repostería Saludable I y II.</w:t>
      </w:r>
    </w:p>
    <w:p w14:paraId="26857D63" w14:textId="36C709A0" w:rsidR="166410F6" w:rsidRDefault="166410F6" w:rsidP="20EF3885">
      <w:pPr>
        <w:spacing w:after="0"/>
        <w:jc w:val="both"/>
      </w:pPr>
      <w:r w:rsidRPr="20EF3885">
        <w:rPr>
          <w:rFonts w:ascii="Aptos" w:eastAsia="Aptos" w:hAnsi="Aptos" w:cs="Aptos"/>
          <w:color w:val="000000" w:themeColor="text1"/>
          <w:sz w:val="24"/>
          <w:szCs w:val="24"/>
          <w:lang w:val="es-ES"/>
        </w:rPr>
        <w:t xml:space="preserve"> </w:t>
      </w:r>
    </w:p>
    <w:p w14:paraId="62DBF683" w14:textId="7E7F094B" w:rsidR="166410F6" w:rsidRDefault="166410F6" w:rsidP="20EF3885">
      <w:pPr>
        <w:spacing w:after="0"/>
        <w:jc w:val="both"/>
      </w:pPr>
      <w:r w:rsidRPr="20EF3885">
        <w:rPr>
          <w:rFonts w:ascii="Aptos" w:eastAsia="Aptos" w:hAnsi="Aptos" w:cs="Aptos"/>
          <w:color w:val="000000" w:themeColor="text1"/>
          <w:sz w:val="24"/>
          <w:szCs w:val="24"/>
          <w:lang w:val="es-ES"/>
        </w:rPr>
        <w:t>Simultáneamente, el proyecto facilitó la colaboración e interacción entre las emprendedoras y la comunidad educativa de Santo Tomás, involucrando a estudiantes y académicos de las áreas de Diseño, Administración y Gastronomía. Esta sinergia interdisciplinaria permitió que se generaran propuestas de solución innovadoras a problemas productivos y sociales específicos dentro de los emprendimientos.</w:t>
      </w:r>
    </w:p>
    <w:p w14:paraId="53001903" w14:textId="4194B7D3" w:rsidR="166410F6" w:rsidRDefault="166410F6" w:rsidP="20EF3885">
      <w:pPr>
        <w:spacing w:after="0"/>
        <w:jc w:val="both"/>
      </w:pPr>
      <w:r w:rsidRPr="20EF3885">
        <w:rPr>
          <w:rFonts w:ascii="Aptos" w:eastAsia="Aptos" w:hAnsi="Aptos" w:cs="Aptos"/>
          <w:color w:val="000000" w:themeColor="text1"/>
          <w:sz w:val="24"/>
          <w:szCs w:val="24"/>
          <w:lang w:val="es-ES"/>
        </w:rPr>
        <w:t xml:space="preserve"> </w:t>
      </w:r>
    </w:p>
    <w:p w14:paraId="66462463" w14:textId="23DF52AC" w:rsidR="166410F6" w:rsidRDefault="166410F6" w:rsidP="20EF3885">
      <w:pPr>
        <w:spacing w:after="0"/>
        <w:jc w:val="both"/>
      </w:pPr>
      <w:r w:rsidRPr="20EF3885">
        <w:rPr>
          <w:rFonts w:ascii="Aptos" w:eastAsia="Aptos" w:hAnsi="Aptos" w:cs="Aptos"/>
          <w:color w:val="000000" w:themeColor="text1"/>
          <w:sz w:val="24"/>
          <w:szCs w:val="24"/>
          <w:lang w:val="es-ES"/>
        </w:rPr>
        <w:t>Impacto y Resultados</w:t>
      </w:r>
      <w:r w:rsidRPr="2E196E1F">
        <w:rPr>
          <w:rFonts w:ascii="Aptos" w:eastAsia="Aptos" w:hAnsi="Aptos" w:cs="Aptos"/>
          <w:color w:val="000000" w:themeColor="text1"/>
          <w:sz w:val="24"/>
          <w:szCs w:val="24"/>
          <w:lang w:val="es-ES"/>
        </w:rPr>
        <w:t>:</w:t>
      </w:r>
      <w:r w:rsidR="586500FF" w:rsidRPr="74BEA3BD">
        <w:rPr>
          <w:rFonts w:ascii="Aptos" w:eastAsia="Aptos" w:hAnsi="Aptos" w:cs="Aptos"/>
          <w:color w:val="000000" w:themeColor="text1"/>
          <w:sz w:val="24"/>
          <w:szCs w:val="24"/>
          <w:lang w:val="es-ES"/>
        </w:rPr>
        <w:t xml:space="preserve"> </w:t>
      </w:r>
      <w:r w:rsidRPr="20EF3885">
        <w:rPr>
          <w:rFonts w:ascii="Aptos" w:eastAsia="Aptos" w:hAnsi="Aptos" w:cs="Aptos"/>
          <w:color w:val="000000" w:themeColor="text1"/>
          <w:sz w:val="24"/>
          <w:szCs w:val="24"/>
          <w:lang w:val="es-ES"/>
        </w:rPr>
        <w:t>Los resultados directos de esta colaboración se materializaron en la producción de diversos entregables esenciales para la formalización y el marketing, incluyendo:</w:t>
      </w:r>
    </w:p>
    <w:p w14:paraId="48505D21" w14:textId="05E7D4AF" w:rsidR="166410F6" w:rsidRDefault="00B2557A" w:rsidP="20EF3885">
      <w:pPr>
        <w:spacing w:after="0"/>
        <w:jc w:val="both"/>
      </w:pPr>
      <w:r>
        <w:rPr>
          <w:rFonts w:ascii="Aptos" w:eastAsia="Aptos" w:hAnsi="Aptos" w:cs="Aptos"/>
          <w:color w:val="000000" w:themeColor="text1"/>
          <w:sz w:val="24"/>
          <w:szCs w:val="24"/>
          <w:lang w:val="es-ES"/>
        </w:rPr>
        <w:t>Diagnóstico p</w:t>
      </w:r>
      <w:r w:rsidR="166410F6" w:rsidRPr="20EF3885">
        <w:rPr>
          <w:rFonts w:ascii="Aptos" w:eastAsia="Aptos" w:hAnsi="Aptos" w:cs="Aptos"/>
          <w:color w:val="000000" w:themeColor="text1"/>
          <w:sz w:val="24"/>
          <w:szCs w:val="24"/>
          <w:lang w:val="es-ES"/>
        </w:rPr>
        <w:t>ropuestas de mejora de marca.</w:t>
      </w:r>
    </w:p>
    <w:p w14:paraId="7CA4E449" w14:textId="3B23CB5F" w:rsidR="166410F6" w:rsidRDefault="166410F6" w:rsidP="20EF3885">
      <w:pPr>
        <w:spacing w:after="0"/>
        <w:jc w:val="both"/>
      </w:pPr>
      <w:r w:rsidRPr="20EF3885">
        <w:rPr>
          <w:rFonts w:ascii="Aptos" w:eastAsia="Aptos" w:hAnsi="Aptos" w:cs="Aptos"/>
          <w:color w:val="000000" w:themeColor="text1"/>
          <w:sz w:val="24"/>
          <w:szCs w:val="24"/>
          <w:lang w:val="es-ES"/>
        </w:rPr>
        <w:t>Planes de negocios.</w:t>
      </w:r>
    </w:p>
    <w:p w14:paraId="0C384787" w14:textId="1FC4DA4B" w:rsidR="166410F6" w:rsidRDefault="166410F6" w:rsidP="20EF3885">
      <w:pPr>
        <w:spacing w:after="0"/>
        <w:jc w:val="both"/>
      </w:pPr>
      <w:r w:rsidRPr="20EF3885">
        <w:rPr>
          <w:rFonts w:ascii="Aptos" w:eastAsia="Aptos" w:hAnsi="Aptos" w:cs="Aptos"/>
          <w:color w:val="000000" w:themeColor="text1"/>
          <w:sz w:val="24"/>
          <w:szCs w:val="24"/>
          <w:lang w:val="es-ES"/>
        </w:rPr>
        <w:t>Estrategias de marketing digital.</w:t>
      </w:r>
    </w:p>
    <w:p w14:paraId="44670C89" w14:textId="2A1D7BF3" w:rsidR="166410F6" w:rsidRDefault="166410F6" w:rsidP="20EF3885">
      <w:pPr>
        <w:spacing w:after="0"/>
        <w:jc w:val="both"/>
      </w:pPr>
      <w:r w:rsidRPr="20EF3885">
        <w:rPr>
          <w:rFonts w:ascii="Aptos" w:eastAsia="Aptos" w:hAnsi="Aptos" w:cs="Aptos"/>
          <w:color w:val="000000" w:themeColor="text1"/>
          <w:sz w:val="24"/>
          <w:szCs w:val="24"/>
          <w:lang w:val="es-ES"/>
        </w:rPr>
        <w:t>Propuestas de mejoras a productos agro elaborados.</w:t>
      </w:r>
    </w:p>
    <w:p w14:paraId="6CBE8823" w14:textId="11D83448" w:rsidR="166410F6" w:rsidRDefault="166410F6" w:rsidP="20EF3885">
      <w:pPr>
        <w:spacing w:after="0"/>
        <w:jc w:val="both"/>
      </w:pPr>
      <w:r w:rsidRPr="20EF3885">
        <w:rPr>
          <w:rFonts w:ascii="Aptos" w:eastAsia="Aptos" w:hAnsi="Aptos" w:cs="Aptos"/>
          <w:color w:val="000000" w:themeColor="text1"/>
          <w:sz w:val="24"/>
          <w:szCs w:val="24"/>
          <w:lang w:val="es-ES"/>
        </w:rPr>
        <w:t>Estos productos no solo proporcionaron herramientas de empleabilidad concretas, sino que también cumplieron el objetivo de contribuir y fortalecer el tejido social al establecer un espacio efectivo para la colaboración y el intercambio de ideas.</w:t>
      </w:r>
    </w:p>
    <w:p w14:paraId="71736FE6" w14:textId="4E77B882" w:rsidR="166410F6" w:rsidRDefault="166410F6" w:rsidP="20EF3885">
      <w:pPr>
        <w:spacing w:after="0"/>
        <w:jc w:val="both"/>
      </w:pPr>
      <w:r w:rsidRPr="20EF3885">
        <w:rPr>
          <w:rFonts w:ascii="Aptos" w:eastAsia="Aptos" w:hAnsi="Aptos" w:cs="Aptos"/>
          <w:color w:val="000000" w:themeColor="text1"/>
          <w:sz w:val="24"/>
          <w:szCs w:val="24"/>
          <w:lang w:val="es-ES"/>
        </w:rPr>
        <w:t xml:space="preserve"> </w:t>
      </w:r>
    </w:p>
    <w:p w14:paraId="40A40DA5" w14:textId="2965F002" w:rsidR="166410F6" w:rsidRDefault="166410F6" w:rsidP="20EF3885">
      <w:pPr>
        <w:spacing w:after="0"/>
        <w:jc w:val="both"/>
      </w:pPr>
      <w:r w:rsidRPr="20EF3885">
        <w:rPr>
          <w:rFonts w:ascii="Aptos" w:eastAsia="Aptos" w:hAnsi="Aptos" w:cs="Aptos"/>
          <w:color w:val="000000" w:themeColor="text1"/>
          <w:sz w:val="24"/>
          <w:szCs w:val="24"/>
          <w:lang w:val="es-ES"/>
        </w:rPr>
        <w:t xml:space="preserve">En resumen, Pluvialab operó como un motor de innovación y vinculación con el medio, logrando generar soluciones prácticas y sentando las bases para incrementar el número de emprendedoras formalizadas en el marco del Proyecto Escala, lo que constituye un aporte directo </w:t>
      </w:r>
      <w:r w:rsidR="002210FF">
        <w:rPr>
          <w:rFonts w:ascii="Aptos" w:eastAsia="Aptos" w:hAnsi="Aptos" w:cs="Aptos"/>
          <w:color w:val="000000" w:themeColor="text1"/>
          <w:sz w:val="24"/>
          <w:szCs w:val="24"/>
          <w:lang w:val="es-ES"/>
        </w:rPr>
        <w:t xml:space="preserve">al desarrollo productivo y social y </w:t>
      </w:r>
      <w:r w:rsidRPr="20EF3885">
        <w:rPr>
          <w:rFonts w:ascii="Aptos" w:eastAsia="Aptos" w:hAnsi="Aptos" w:cs="Aptos"/>
          <w:color w:val="000000" w:themeColor="text1"/>
          <w:sz w:val="24"/>
          <w:szCs w:val="24"/>
          <w:lang w:val="es-ES"/>
        </w:rPr>
        <w:t>a la disminución de las brechas de género en la Araucanía.</w:t>
      </w:r>
      <w:r w:rsidRPr="20EF3885">
        <w:rPr>
          <w:lang w:val="es-ES"/>
        </w:rPr>
        <w:t xml:space="preserve"> </w:t>
      </w:r>
    </w:p>
    <w:p w14:paraId="3AB905A8" w14:textId="6120589D" w:rsidR="004B2943" w:rsidRDefault="004B2943" w:rsidP="00965DE3">
      <w:pPr>
        <w:rPr>
          <w:lang w:val="es-ES"/>
        </w:rPr>
      </w:pPr>
    </w:p>
    <w:p w14:paraId="37A21716" w14:textId="77777777" w:rsidR="004B2943" w:rsidRDefault="004B2943">
      <w:pPr>
        <w:rPr>
          <w:lang w:val="es-ES"/>
        </w:rPr>
      </w:pPr>
      <w:r>
        <w:rPr>
          <w:lang w:val="es-ES"/>
        </w:rPr>
        <w:br w:type="page"/>
      </w:r>
    </w:p>
    <w:p w14:paraId="559F55E1" w14:textId="44EEE24E" w:rsidR="004B2943" w:rsidRDefault="004B2943" w:rsidP="004B2943">
      <w:pPr>
        <w:pStyle w:val="Ttulo1"/>
        <w:numPr>
          <w:ilvl w:val="0"/>
          <w:numId w:val="5"/>
        </w:numPr>
      </w:pPr>
      <w:bookmarkStart w:id="4" w:name="_Toc210057347"/>
      <w:r>
        <w:t>PEER</w:t>
      </w:r>
      <w:bookmarkEnd w:id="4"/>
    </w:p>
    <w:p w14:paraId="32A8A96F" w14:textId="77777777" w:rsidR="00DD1189" w:rsidRPr="00200367" w:rsidRDefault="00DD1189" w:rsidP="00965DE3">
      <w:pPr>
        <w:rPr>
          <w:lang w:val="es-ES"/>
        </w:rPr>
      </w:pPr>
    </w:p>
    <w:tbl>
      <w:tblPr>
        <w:tblStyle w:val="Tablaconcuadrcula"/>
        <w:tblW w:w="0" w:type="auto"/>
        <w:tblLook w:val="04A0" w:firstRow="1" w:lastRow="0" w:firstColumn="1" w:lastColumn="0" w:noHBand="0" w:noVBand="1"/>
      </w:tblPr>
      <w:tblGrid>
        <w:gridCol w:w="2830"/>
        <w:gridCol w:w="1560"/>
        <w:gridCol w:w="4394"/>
      </w:tblGrid>
      <w:tr w:rsidR="00965DE3" w14:paraId="3B8FE82F" w14:textId="77777777" w:rsidTr="164C61C0">
        <w:trPr>
          <w:trHeight w:val="479"/>
        </w:trPr>
        <w:tc>
          <w:tcPr>
            <w:tcW w:w="8784" w:type="dxa"/>
            <w:gridSpan w:val="3"/>
            <w:shd w:val="clear" w:color="auto" w:fill="A8D08D" w:themeFill="accent6" w:themeFillTint="99"/>
          </w:tcPr>
          <w:p w14:paraId="1C31BF98" w14:textId="77777777" w:rsidR="00965DE3" w:rsidRDefault="00965DE3" w:rsidP="00014E95">
            <w:pPr>
              <w:jc w:val="center"/>
              <w:rPr>
                <w:lang w:val="es-ES"/>
              </w:rPr>
            </w:pPr>
            <w:r>
              <w:rPr>
                <w:b/>
                <w:bCs/>
                <w:lang w:val="es-ES"/>
              </w:rPr>
              <w:t xml:space="preserve">Planificación </w:t>
            </w:r>
          </w:p>
        </w:tc>
      </w:tr>
      <w:tr w:rsidR="00965DE3" w14:paraId="21438D29" w14:textId="77777777" w:rsidTr="164C61C0">
        <w:trPr>
          <w:trHeight w:val="479"/>
        </w:trPr>
        <w:tc>
          <w:tcPr>
            <w:tcW w:w="2830" w:type="dxa"/>
          </w:tcPr>
          <w:p w14:paraId="1ACB353C" w14:textId="77777777" w:rsidR="00965DE3" w:rsidRPr="003148EB" w:rsidRDefault="00965DE3" w:rsidP="00014E95">
            <w:pPr>
              <w:rPr>
                <w:b/>
                <w:bCs/>
                <w:lang w:val="es-ES"/>
              </w:rPr>
            </w:pPr>
            <w:r w:rsidRPr="003148EB">
              <w:rPr>
                <w:b/>
                <w:bCs/>
                <w:lang w:val="es-ES"/>
              </w:rPr>
              <w:t xml:space="preserve">Problema </w:t>
            </w:r>
          </w:p>
        </w:tc>
        <w:tc>
          <w:tcPr>
            <w:tcW w:w="5954" w:type="dxa"/>
            <w:gridSpan w:val="2"/>
          </w:tcPr>
          <w:p w14:paraId="00C5F054" w14:textId="77777777" w:rsidR="00965DE3" w:rsidRDefault="00965DE3" w:rsidP="00F10649">
            <w:pPr>
              <w:spacing w:line="360" w:lineRule="auto"/>
              <w:rPr>
                <w:lang w:val="es-ES"/>
              </w:rPr>
            </w:pPr>
          </w:p>
          <w:p w14:paraId="57A1F728" w14:textId="77777777" w:rsidR="002616A3" w:rsidRPr="00E14A9C" w:rsidRDefault="002616A3" w:rsidP="00F10649">
            <w:pPr>
              <w:spacing w:line="360" w:lineRule="auto"/>
              <w:jc w:val="both"/>
            </w:pPr>
            <w:r w:rsidRPr="00E14A9C">
              <w:t>Según el INE la tasa de ocupación informal en las Región de la Araucanía alcanza el 37,3%(octubre-diciembre 2024) siendo un 34,0 % mujeres.</w:t>
            </w:r>
          </w:p>
          <w:p w14:paraId="7B93AF64" w14:textId="77777777" w:rsidR="002616A3" w:rsidRPr="00633774" w:rsidRDefault="002616A3" w:rsidP="00F10649">
            <w:pPr>
              <w:autoSpaceDE w:val="0"/>
              <w:autoSpaceDN w:val="0"/>
              <w:adjustRightInd w:val="0"/>
              <w:spacing w:line="360" w:lineRule="auto"/>
              <w:jc w:val="both"/>
              <w:rPr>
                <w:rStyle w:val="uv3um"/>
                <w:rFonts w:cs="Arial"/>
                <w:shd w:val="clear" w:color="auto" w:fill="FFFFFF"/>
              </w:rPr>
            </w:pPr>
            <w:r w:rsidRPr="00633774">
              <w:rPr>
                <w:rFonts w:cs="Arial"/>
                <w:shd w:val="clear" w:color="auto" w:fill="FFFFFF"/>
              </w:rPr>
              <w:t>Por otro lado</w:t>
            </w:r>
            <w:r>
              <w:rPr>
                <w:rFonts w:cs="Arial"/>
                <w:shd w:val="clear" w:color="auto" w:fill="FFFFFF"/>
              </w:rPr>
              <w:t>,</w:t>
            </w:r>
            <w:r w:rsidRPr="00633774">
              <w:rPr>
                <w:rFonts w:cs="Arial"/>
                <w:shd w:val="clear" w:color="auto" w:fill="FFFFFF"/>
              </w:rPr>
              <w:t xml:space="preserve"> según el INE en la Región de La Araucanía, existe una diferencia notable en la empleabilidad entre hombres y mujeres. La brecha de género en la tasa de ocupación es de 17,2 puntos porcentuales, siendo las mujeres las que presentan una tasa menor. Además, las mujeres en la región tienen tasas de desempleo más altas que los hombres.</w:t>
            </w:r>
            <w:r w:rsidRPr="00633774">
              <w:rPr>
                <w:rStyle w:val="uv3um"/>
                <w:rFonts w:cs="Arial"/>
                <w:shd w:val="clear" w:color="auto" w:fill="FFFFFF"/>
              </w:rPr>
              <w:t> </w:t>
            </w:r>
          </w:p>
          <w:p w14:paraId="6BBC84D0" w14:textId="77777777" w:rsidR="002616A3" w:rsidRDefault="002616A3" w:rsidP="00F10649">
            <w:pPr>
              <w:autoSpaceDE w:val="0"/>
              <w:autoSpaceDN w:val="0"/>
              <w:adjustRightInd w:val="0"/>
              <w:spacing w:line="360" w:lineRule="auto"/>
              <w:jc w:val="both"/>
              <w:rPr>
                <w:rFonts w:cs="Arial"/>
                <w:shd w:val="clear" w:color="auto" w:fill="FFFFFF"/>
              </w:rPr>
            </w:pPr>
            <w:r w:rsidRPr="00633774">
              <w:rPr>
                <w:rStyle w:val="uv3um"/>
                <w:rFonts w:cs="Arial"/>
                <w:shd w:val="clear" w:color="auto" w:fill="FFFFFF"/>
              </w:rPr>
              <w:t xml:space="preserve">Según el observatorio económico social de la UFRO, se declara que </w:t>
            </w:r>
            <w:r w:rsidRPr="00633774">
              <w:rPr>
                <w:rFonts w:cs="Arial"/>
                <w:shd w:val="clear" w:color="auto" w:fill="FFFFFF"/>
              </w:rPr>
              <w:t>hasta un 70% puede alcanzar la diferencia de ingresos –ocupación principal- entre hombres y mujeres en la Región de La Araucanía, en algunos sectores productivos. El informe también señala que, en los tramos donde se comparan ingresos por nivel educacional, los tramos de personas sin educación formal son los que presentan las mayores diferencias. En este grupo, la mayoría de las personas ocupadas son hombres, un 73% y sólo un 27% son mujeres.</w:t>
            </w:r>
          </w:p>
          <w:p w14:paraId="44A17C77" w14:textId="77777777" w:rsidR="00965DE3" w:rsidRDefault="00965DE3" w:rsidP="00F10649">
            <w:pPr>
              <w:spacing w:line="360" w:lineRule="auto"/>
              <w:rPr>
                <w:lang w:val="es-ES"/>
              </w:rPr>
            </w:pPr>
          </w:p>
          <w:p w14:paraId="0230B2AF" w14:textId="77777777" w:rsidR="00965DE3" w:rsidRDefault="00965DE3" w:rsidP="00F10649">
            <w:pPr>
              <w:spacing w:line="360" w:lineRule="auto"/>
              <w:rPr>
                <w:lang w:val="es-ES"/>
              </w:rPr>
            </w:pPr>
          </w:p>
        </w:tc>
      </w:tr>
      <w:tr w:rsidR="00965DE3" w14:paraId="637EE682" w14:textId="77777777" w:rsidTr="164C61C0">
        <w:trPr>
          <w:trHeight w:val="453"/>
        </w:trPr>
        <w:tc>
          <w:tcPr>
            <w:tcW w:w="2830" w:type="dxa"/>
          </w:tcPr>
          <w:p w14:paraId="378B3078" w14:textId="77777777" w:rsidR="00965DE3" w:rsidRPr="003148EB" w:rsidRDefault="00965DE3" w:rsidP="00014E95">
            <w:pPr>
              <w:rPr>
                <w:b/>
                <w:bCs/>
                <w:lang w:val="es-ES"/>
              </w:rPr>
            </w:pPr>
            <w:r w:rsidRPr="003148EB">
              <w:rPr>
                <w:b/>
                <w:bCs/>
                <w:lang w:val="es-ES"/>
              </w:rPr>
              <w:t xml:space="preserve">Diagnóstico </w:t>
            </w:r>
          </w:p>
        </w:tc>
        <w:tc>
          <w:tcPr>
            <w:tcW w:w="5954" w:type="dxa"/>
            <w:gridSpan w:val="2"/>
          </w:tcPr>
          <w:p w14:paraId="71CF3C83" w14:textId="0D2CA3DE" w:rsidR="00965DE3" w:rsidRDefault="000E41B3" w:rsidP="00F10649">
            <w:pPr>
              <w:spacing w:line="360" w:lineRule="auto"/>
              <w:jc w:val="both"/>
              <w:rPr>
                <w:lang w:val="es-ES"/>
              </w:rPr>
            </w:pPr>
            <w:r>
              <w:rPr>
                <w:lang w:val="es-ES"/>
              </w:rPr>
              <w:t>Con el apoyo del Proyecto Escala del municipio, se detectaron las necesidades de las emprendedoras, para fortalecer sus emprendimientos.</w:t>
            </w:r>
          </w:p>
          <w:p w14:paraId="0B30A27E" w14:textId="2B5A10BC" w:rsidR="000E41B3" w:rsidRDefault="000E41B3" w:rsidP="00F10649">
            <w:pPr>
              <w:spacing w:line="360" w:lineRule="auto"/>
              <w:jc w:val="both"/>
              <w:rPr>
                <w:lang w:val="es-ES"/>
              </w:rPr>
            </w:pPr>
            <w:r>
              <w:rPr>
                <w:lang w:val="es-ES"/>
              </w:rPr>
              <w:t xml:space="preserve">Entre lo solicitado se mencionaron </w:t>
            </w:r>
            <w:r w:rsidR="008472AA">
              <w:rPr>
                <w:lang w:val="es-ES"/>
              </w:rPr>
              <w:t xml:space="preserve">poder realizar talleres que abarcaran productos y asesorías específicas, para poder herramientas </w:t>
            </w:r>
            <w:r w:rsidR="00500693">
              <w:rPr>
                <w:lang w:val="es-ES"/>
              </w:rPr>
              <w:t xml:space="preserve">técnicas </w:t>
            </w:r>
            <w:r w:rsidR="004F44C1">
              <w:rPr>
                <w:lang w:val="es-ES"/>
              </w:rPr>
              <w:t xml:space="preserve">a las emprendedoras. </w:t>
            </w:r>
          </w:p>
          <w:p w14:paraId="06A0572F" w14:textId="0C7A9524" w:rsidR="004F44C1" w:rsidRDefault="004F44C1" w:rsidP="00F10649">
            <w:pPr>
              <w:spacing w:line="360" w:lineRule="auto"/>
              <w:jc w:val="both"/>
              <w:rPr>
                <w:lang w:val="es-ES"/>
              </w:rPr>
            </w:pPr>
            <w:r>
              <w:rPr>
                <w:lang w:val="es-ES"/>
              </w:rPr>
              <w:t xml:space="preserve">A raíz de esto se eligieron los talleres de trasferencia tecnológica que se les </w:t>
            </w:r>
            <w:r w:rsidR="00F10649">
              <w:rPr>
                <w:lang w:val="es-ES"/>
              </w:rPr>
              <w:t>ofrecerían.</w:t>
            </w:r>
          </w:p>
          <w:p w14:paraId="36517463" w14:textId="77777777" w:rsidR="00965DE3" w:rsidRDefault="00965DE3" w:rsidP="00014E95">
            <w:pPr>
              <w:rPr>
                <w:lang w:val="es-ES"/>
              </w:rPr>
            </w:pPr>
          </w:p>
          <w:p w14:paraId="6DEACB1C" w14:textId="77777777" w:rsidR="00965DE3" w:rsidRDefault="00965DE3" w:rsidP="00014E95">
            <w:pPr>
              <w:rPr>
                <w:lang w:val="es-ES"/>
              </w:rPr>
            </w:pPr>
          </w:p>
        </w:tc>
      </w:tr>
      <w:tr w:rsidR="00965DE3" w14:paraId="2DB9B42F" w14:textId="77777777" w:rsidTr="164C61C0">
        <w:trPr>
          <w:trHeight w:val="479"/>
        </w:trPr>
        <w:tc>
          <w:tcPr>
            <w:tcW w:w="2830" w:type="dxa"/>
          </w:tcPr>
          <w:p w14:paraId="165DF474" w14:textId="77777777" w:rsidR="00965DE3" w:rsidRPr="003148EB" w:rsidRDefault="00965DE3" w:rsidP="00014E95">
            <w:pPr>
              <w:rPr>
                <w:b/>
                <w:bCs/>
                <w:lang w:val="es-ES"/>
              </w:rPr>
            </w:pPr>
            <w:r w:rsidRPr="003148EB">
              <w:rPr>
                <w:b/>
                <w:bCs/>
                <w:lang w:val="es-ES"/>
              </w:rPr>
              <w:t xml:space="preserve">Planificación </w:t>
            </w:r>
          </w:p>
        </w:tc>
        <w:tc>
          <w:tcPr>
            <w:tcW w:w="5954" w:type="dxa"/>
            <w:gridSpan w:val="2"/>
          </w:tcPr>
          <w:p w14:paraId="2D77B6D8" w14:textId="247A3B77" w:rsidR="00965DE3" w:rsidRPr="008D5D33" w:rsidRDefault="00605366" w:rsidP="008D5D33">
            <w:pPr>
              <w:spacing w:line="360" w:lineRule="auto"/>
              <w:rPr>
                <w:rFonts w:cstheme="minorHAnsi"/>
                <w:lang w:val="es-ES"/>
              </w:rPr>
            </w:pPr>
            <w:r w:rsidRPr="008D5D33">
              <w:rPr>
                <w:rFonts w:cstheme="minorHAnsi"/>
                <w:lang w:val="es-ES"/>
              </w:rPr>
              <w:t>Taller de Resolución</w:t>
            </w:r>
            <w:r w:rsidR="00A14FA8" w:rsidRPr="008D5D33">
              <w:rPr>
                <w:rFonts w:cstheme="minorHAnsi"/>
                <w:lang w:val="es-ES"/>
              </w:rPr>
              <w:t xml:space="preserve"> </w:t>
            </w:r>
            <w:r w:rsidRPr="008D5D33">
              <w:rPr>
                <w:rFonts w:cstheme="minorHAnsi"/>
                <w:lang w:val="es-ES"/>
              </w:rPr>
              <w:t>Sanitaria Septiembre</w:t>
            </w:r>
            <w:r w:rsidR="00A14FA8" w:rsidRPr="008D5D33">
              <w:rPr>
                <w:rFonts w:cstheme="minorHAnsi"/>
                <w:lang w:val="es-ES"/>
              </w:rPr>
              <w:t xml:space="preserve"> / 30 de agosto </w:t>
            </w:r>
          </w:p>
          <w:p w14:paraId="482D2376" w14:textId="77777777" w:rsidR="00605366" w:rsidRPr="008D5D33" w:rsidRDefault="00605366" w:rsidP="008D5D33">
            <w:pPr>
              <w:spacing w:line="360" w:lineRule="auto"/>
              <w:rPr>
                <w:rFonts w:cstheme="minorHAnsi"/>
                <w:lang w:val="es-ES"/>
              </w:rPr>
            </w:pPr>
            <w:r w:rsidRPr="008D5D33">
              <w:rPr>
                <w:rFonts w:cstheme="minorHAnsi"/>
                <w:lang w:val="es-ES"/>
              </w:rPr>
              <w:t xml:space="preserve">Inicio actividad con estudiantes, áreas involucradas y emprendedoras / 13 de septiembre </w:t>
            </w:r>
          </w:p>
          <w:p w14:paraId="64C96575" w14:textId="046A7C0B" w:rsidR="00605366" w:rsidRPr="008D5D33" w:rsidRDefault="00605366" w:rsidP="008D5D33">
            <w:pPr>
              <w:spacing w:line="360" w:lineRule="auto"/>
              <w:rPr>
                <w:rFonts w:cstheme="minorHAnsi"/>
                <w:lang w:val="es-ES"/>
              </w:rPr>
            </w:pPr>
            <w:r w:rsidRPr="008D5D33">
              <w:rPr>
                <w:rFonts w:cstheme="minorHAnsi"/>
                <w:lang w:val="es-ES"/>
              </w:rPr>
              <w:t xml:space="preserve">Taller Gestión de Marca / </w:t>
            </w:r>
            <w:r w:rsidR="00992097" w:rsidRPr="008D5D33">
              <w:rPr>
                <w:rFonts w:cstheme="minorHAnsi"/>
                <w:lang w:val="es-ES"/>
              </w:rPr>
              <w:t>3 de octubre</w:t>
            </w:r>
          </w:p>
          <w:p w14:paraId="3F5B50D7" w14:textId="60F5C8B4" w:rsidR="00992097" w:rsidRPr="008D5D33" w:rsidRDefault="00992097" w:rsidP="008D5D33">
            <w:pPr>
              <w:spacing w:line="360" w:lineRule="auto"/>
              <w:rPr>
                <w:rFonts w:cstheme="minorHAnsi"/>
                <w:lang w:val="es-ES"/>
              </w:rPr>
            </w:pPr>
            <w:r w:rsidRPr="008D5D33">
              <w:rPr>
                <w:rFonts w:cstheme="minorHAnsi"/>
                <w:lang w:val="es-ES"/>
              </w:rPr>
              <w:t>Taller de IA y Canvas /4 de octubre</w:t>
            </w:r>
            <w:r w:rsidR="001F7E6D" w:rsidRPr="008D5D33">
              <w:rPr>
                <w:rFonts w:cstheme="minorHAnsi"/>
                <w:lang w:val="es-ES"/>
              </w:rPr>
              <w:t xml:space="preserve"> </w:t>
            </w:r>
          </w:p>
          <w:p w14:paraId="71E24F61" w14:textId="77777777" w:rsidR="008D5D33" w:rsidRPr="008D5D33" w:rsidRDefault="00A55BEC" w:rsidP="008D5D33">
            <w:pPr>
              <w:spacing w:after="160" w:line="360" w:lineRule="auto"/>
              <w:rPr>
                <w:rFonts w:cstheme="minorHAnsi"/>
                <w:lang w:val="es-ES"/>
              </w:rPr>
            </w:pPr>
            <w:r w:rsidRPr="008D5D33">
              <w:rPr>
                <w:rFonts w:cstheme="minorHAnsi"/>
                <w:lang w:val="es-ES"/>
              </w:rPr>
              <w:t xml:space="preserve">Taller </w:t>
            </w:r>
            <w:r w:rsidR="0076373B" w:rsidRPr="008D5D33">
              <w:rPr>
                <w:rFonts w:eastAsia="Times New Roman" w:cstheme="minorHAnsi"/>
                <w:color w:val="000000"/>
                <w:kern w:val="0"/>
                <w:lang w:eastAsia="es-CL"/>
                <w14:ligatures w14:val="none"/>
              </w:rPr>
              <w:t xml:space="preserve">TICS  Excel para ventas / Insumos / precio de corte </w:t>
            </w:r>
            <w:r w:rsidR="00B0189D" w:rsidRPr="008D5D33">
              <w:rPr>
                <w:rFonts w:cstheme="minorHAnsi"/>
                <w:lang w:val="es-ES"/>
              </w:rPr>
              <w:t>/ 10 y 11 de octubre</w:t>
            </w:r>
            <w:r w:rsidR="00FE4E6F" w:rsidRPr="008D5D33">
              <w:rPr>
                <w:rFonts w:cstheme="minorHAnsi"/>
                <w:lang w:val="es-ES"/>
              </w:rPr>
              <w:t xml:space="preserve"> </w:t>
            </w:r>
          </w:p>
          <w:p w14:paraId="0B38B14B" w14:textId="7F1F613D" w:rsidR="00A12C35" w:rsidRPr="008D5D33" w:rsidRDefault="00A12C35" w:rsidP="008D5D33">
            <w:pPr>
              <w:spacing w:after="160" w:line="360" w:lineRule="auto"/>
              <w:rPr>
                <w:rFonts w:cstheme="minorHAnsi"/>
                <w:lang w:val="es-ES"/>
              </w:rPr>
            </w:pPr>
            <w:r w:rsidRPr="008D5D33">
              <w:rPr>
                <w:rFonts w:cstheme="minorHAnsi"/>
                <w:lang w:val="es-ES"/>
              </w:rPr>
              <w:t xml:space="preserve">Taller de </w:t>
            </w:r>
            <w:r w:rsidR="003E1642" w:rsidRPr="008D5D33">
              <w:rPr>
                <w:rFonts w:cstheme="minorHAnsi"/>
                <w:lang w:val="es-ES"/>
              </w:rPr>
              <w:t>repostería saludable I / 28 de octubre</w:t>
            </w:r>
          </w:p>
          <w:p w14:paraId="2A1B8513" w14:textId="50BA421A" w:rsidR="003E1642" w:rsidRPr="008D5D33" w:rsidRDefault="00D445E5" w:rsidP="008D5D33">
            <w:pPr>
              <w:spacing w:line="360" w:lineRule="auto"/>
              <w:rPr>
                <w:rFonts w:cstheme="minorHAnsi"/>
                <w:lang w:val="es-ES"/>
              </w:rPr>
            </w:pPr>
            <w:r w:rsidRPr="008D5D33">
              <w:rPr>
                <w:rFonts w:cstheme="minorHAnsi"/>
                <w:lang w:val="es-ES"/>
              </w:rPr>
              <w:t>Taller de repostería saludable I I</w:t>
            </w:r>
            <w:r w:rsidR="00D72534" w:rsidRPr="008D5D33">
              <w:rPr>
                <w:rFonts w:cstheme="minorHAnsi"/>
                <w:lang w:val="es-ES"/>
              </w:rPr>
              <w:t xml:space="preserve"> / </w:t>
            </w:r>
            <w:r w:rsidRPr="008D5D33">
              <w:rPr>
                <w:rFonts w:cstheme="minorHAnsi"/>
                <w:lang w:val="es-ES"/>
              </w:rPr>
              <w:t>11 de noviembre</w:t>
            </w:r>
          </w:p>
          <w:p w14:paraId="64AE58DA" w14:textId="77777777" w:rsidR="00965DE3" w:rsidRDefault="00965DE3" w:rsidP="00014E95">
            <w:pPr>
              <w:rPr>
                <w:lang w:val="es-ES"/>
              </w:rPr>
            </w:pPr>
          </w:p>
          <w:p w14:paraId="0F93A1FA" w14:textId="77777777" w:rsidR="00965DE3" w:rsidRDefault="00965DE3" w:rsidP="00014E95">
            <w:pPr>
              <w:rPr>
                <w:lang w:val="es-ES"/>
              </w:rPr>
            </w:pPr>
          </w:p>
        </w:tc>
      </w:tr>
      <w:tr w:rsidR="00965DE3" w14:paraId="2F749A59" w14:textId="77777777" w:rsidTr="164C61C0">
        <w:trPr>
          <w:trHeight w:val="453"/>
        </w:trPr>
        <w:tc>
          <w:tcPr>
            <w:tcW w:w="2830" w:type="dxa"/>
          </w:tcPr>
          <w:p w14:paraId="48424A09" w14:textId="77777777" w:rsidR="00965DE3" w:rsidRPr="003148EB" w:rsidRDefault="00965DE3" w:rsidP="00014E95">
            <w:pPr>
              <w:rPr>
                <w:b/>
                <w:bCs/>
                <w:lang w:val="es-ES"/>
              </w:rPr>
            </w:pPr>
            <w:r w:rsidRPr="003148EB">
              <w:rPr>
                <w:b/>
                <w:bCs/>
                <w:lang w:val="es-ES"/>
              </w:rPr>
              <w:t>Objetivos comprometidos</w:t>
            </w:r>
          </w:p>
        </w:tc>
        <w:tc>
          <w:tcPr>
            <w:tcW w:w="5954" w:type="dxa"/>
            <w:gridSpan w:val="2"/>
          </w:tcPr>
          <w:p w14:paraId="321F28BE" w14:textId="2F9D36CB" w:rsidR="00965DE3" w:rsidRDefault="0085261F" w:rsidP="00014E95">
            <w:pPr>
              <w:rPr>
                <w:lang w:val="es-ES"/>
              </w:rPr>
            </w:pPr>
            <w:r>
              <w:rPr>
                <w:lang w:val="es-ES"/>
              </w:rPr>
              <w:t>Transferencia</w:t>
            </w:r>
            <w:r w:rsidR="00C226AD">
              <w:rPr>
                <w:lang w:val="es-ES"/>
              </w:rPr>
              <w:t xml:space="preserve"> tecnológica de cada área, entregar herramientas de empleabilidad a las emprendedoras, mediante talleres de las disciplinas</w:t>
            </w:r>
            <w:r w:rsidR="00F130F8">
              <w:rPr>
                <w:lang w:val="es-ES"/>
              </w:rPr>
              <w:t xml:space="preserve"> y capacitaciones</w:t>
            </w:r>
            <w:r w:rsidR="00C226AD">
              <w:rPr>
                <w:lang w:val="es-ES"/>
              </w:rPr>
              <w:t>.</w:t>
            </w:r>
          </w:p>
          <w:p w14:paraId="3DDBA2F6" w14:textId="67556187" w:rsidR="00C226AD" w:rsidRDefault="00C226AD" w:rsidP="00014E95">
            <w:pPr>
              <w:rPr>
                <w:lang w:val="es-ES"/>
              </w:rPr>
            </w:pPr>
            <w:r>
              <w:rPr>
                <w:lang w:val="es-ES"/>
              </w:rPr>
              <w:t xml:space="preserve">Además, </w:t>
            </w:r>
            <w:r w:rsidR="000B6D7E">
              <w:rPr>
                <w:lang w:val="es-ES"/>
              </w:rPr>
              <w:t>propuestas de solución de las oportunidades de mejora encontradas en los emprendimientos, estas a desarrollar en las asignaturas comprometidas por cada área.</w:t>
            </w:r>
          </w:p>
          <w:p w14:paraId="706AC2F5" w14:textId="77777777" w:rsidR="00965DE3" w:rsidRDefault="00965DE3" w:rsidP="00014E95">
            <w:pPr>
              <w:rPr>
                <w:lang w:val="es-ES"/>
              </w:rPr>
            </w:pPr>
          </w:p>
          <w:p w14:paraId="4AC62B36" w14:textId="77777777" w:rsidR="00965DE3" w:rsidRDefault="00965DE3" w:rsidP="00014E95">
            <w:pPr>
              <w:rPr>
                <w:lang w:val="es-ES"/>
              </w:rPr>
            </w:pPr>
          </w:p>
        </w:tc>
      </w:tr>
      <w:tr w:rsidR="00C40D8E" w14:paraId="002DE8E8" w14:textId="77777777" w:rsidTr="164C61C0">
        <w:trPr>
          <w:trHeight w:val="334"/>
        </w:trPr>
        <w:tc>
          <w:tcPr>
            <w:tcW w:w="8784" w:type="dxa"/>
            <w:gridSpan w:val="3"/>
          </w:tcPr>
          <w:p w14:paraId="303F1C50" w14:textId="042053D5" w:rsidR="00C40D8E" w:rsidRDefault="00C40D8E" w:rsidP="00C40D8E">
            <w:pPr>
              <w:jc w:val="center"/>
              <w:rPr>
                <w:lang w:val="es-ES"/>
              </w:rPr>
            </w:pPr>
            <w:bookmarkStart w:id="5" w:name="_Hlk210052003"/>
            <w:r w:rsidRPr="003148EB">
              <w:rPr>
                <w:b/>
                <w:bCs/>
                <w:lang w:val="es-ES"/>
              </w:rPr>
              <w:t>Indicadores del proyecto</w:t>
            </w:r>
          </w:p>
        </w:tc>
      </w:tr>
      <w:tr w:rsidR="00C40D8E" w14:paraId="1F9C1CF9" w14:textId="77777777" w:rsidTr="164C61C0">
        <w:trPr>
          <w:trHeight w:val="479"/>
        </w:trPr>
        <w:tc>
          <w:tcPr>
            <w:tcW w:w="4390" w:type="dxa"/>
            <w:gridSpan w:val="2"/>
          </w:tcPr>
          <w:p w14:paraId="1E41C263" w14:textId="77777777" w:rsidR="00C40D8E" w:rsidRPr="003148EB" w:rsidRDefault="00C40D8E" w:rsidP="00C40D8E">
            <w:pPr>
              <w:jc w:val="center"/>
              <w:rPr>
                <w:b/>
                <w:bCs/>
                <w:lang w:val="es-ES"/>
              </w:rPr>
            </w:pPr>
            <w:r>
              <w:rPr>
                <w:b/>
                <w:bCs/>
                <w:lang w:val="es-ES"/>
              </w:rPr>
              <w:t>Cuantitativos</w:t>
            </w:r>
          </w:p>
          <w:p w14:paraId="06EDA78A" w14:textId="2FDB3B24" w:rsidR="000B6D7E" w:rsidRDefault="000B6D7E" w:rsidP="3C58E927">
            <w:pPr>
              <w:jc w:val="both"/>
              <w:rPr>
                <w:lang w:val="es-ES"/>
              </w:rPr>
            </w:pPr>
            <w:r>
              <w:rPr>
                <w:lang w:val="es-ES"/>
              </w:rPr>
              <w:t xml:space="preserve">Número de participantes de </w:t>
            </w:r>
            <w:r w:rsidR="005532B6">
              <w:rPr>
                <w:lang w:val="es-ES"/>
              </w:rPr>
              <w:t>emprendedoras</w:t>
            </w:r>
            <w:r>
              <w:rPr>
                <w:lang w:val="es-ES"/>
              </w:rPr>
              <w:t xml:space="preserve"> </w:t>
            </w:r>
          </w:p>
          <w:p w14:paraId="5FEAA11B" w14:textId="598EDC7E" w:rsidR="00C40D8E" w:rsidRDefault="000B6D7E" w:rsidP="3C58E927">
            <w:pPr>
              <w:jc w:val="both"/>
              <w:rPr>
                <w:lang w:val="es-ES"/>
              </w:rPr>
            </w:pPr>
            <w:r>
              <w:rPr>
                <w:lang w:val="es-ES"/>
              </w:rPr>
              <w:t>Firmas de asistencia</w:t>
            </w:r>
            <w:r w:rsidR="005532B6">
              <w:rPr>
                <w:lang w:val="es-ES"/>
              </w:rPr>
              <w:t xml:space="preserve"> de cada taller</w:t>
            </w:r>
          </w:p>
          <w:p w14:paraId="7488D257" w14:textId="468F3F2D" w:rsidR="005532B6" w:rsidRDefault="00435097" w:rsidP="3C58E927">
            <w:pPr>
              <w:jc w:val="both"/>
              <w:rPr>
                <w:lang w:val="es-ES"/>
              </w:rPr>
            </w:pPr>
            <w:r>
              <w:rPr>
                <w:lang w:val="es-ES"/>
              </w:rPr>
              <w:t>Número de propuestas de cada asignatura</w:t>
            </w:r>
          </w:p>
          <w:p w14:paraId="6E44A309" w14:textId="77777777" w:rsidR="00F4030B" w:rsidRDefault="00435097" w:rsidP="3C58E927">
            <w:pPr>
              <w:jc w:val="both"/>
              <w:rPr>
                <w:lang w:val="es-ES"/>
              </w:rPr>
            </w:pPr>
            <w:r>
              <w:rPr>
                <w:lang w:val="es-ES"/>
              </w:rPr>
              <w:t xml:space="preserve">Productos </w:t>
            </w:r>
            <w:r w:rsidR="009A036C">
              <w:rPr>
                <w:lang w:val="es-ES"/>
              </w:rPr>
              <w:t>realizados en base al proyecto</w:t>
            </w:r>
            <w:r w:rsidR="001C1F75">
              <w:rPr>
                <w:lang w:val="es-ES"/>
              </w:rPr>
              <w:t xml:space="preserve"> </w:t>
            </w:r>
          </w:p>
          <w:p w14:paraId="53727CE1" w14:textId="39878A8C" w:rsidR="00435097" w:rsidRDefault="001C1F75" w:rsidP="3C58E927">
            <w:pPr>
              <w:jc w:val="both"/>
              <w:rPr>
                <w:lang w:val="es-ES"/>
              </w:rPr>
            </w:pPr>
            <w:r>
              <w:rPr>
                <w:lang w:val="es-ES"/>
              </w:rPr>
              <w:t>(</w:t>
            </w:r>
            <w:r w:rsidR="00F4030B">
              <w:rPr>
                <w:lang w:val="es-ES"/>
              </w:rPr>
              <w:t xml:space="preserve">mejoras de marca, plan de negocios, estrategia de marketing digital, </w:t>
            </w:r>
            <w:r w:rsidR="00A8318E">
              <w:rPr>
                <w:lang w:val="es-ES"/>
              </w:rPr>
              <w:t>p</w:t>
            </w:r>
            <w:r w:rsidR="00F4030B">
              <w:rPr>
                <w:lang w:val="es-ES"/>
              </w:rPr>
              <w:t>roductos RRSS</w:t>
            </w:r>
            <w:r w:rsidR="001302E3">
              <w:rPr>
                <w:lang w:val="es-ES"/>
              </w:rPr>
              <w:t xml:space="preserve">, </w:t>
            </w:r>
            <w:r w:rsidR="0085261F">
              <w:rPr>
                <w:lang w:val="es-ES"/>
              </w:rPr>
              <w:t xml:space="preserve">Web (sitio de difusión), </w:t>
            </w:r>
            <w:r w:rsidR="00A8318E">
              <w:rPr>
                <w:lang w:val="es-ES"/>
              </w:rPr>
              <w:t xml:space="preserve">propuestas de mejoras a </w:t>
            </w:r>
            <w:r w:rsidR="00D46CA5">
              <w:rPr>
                <w:lang w:val="es-ES"/>
              </w:rPr>
              <w:t>productos agro</w:t>
            </w:r>
            <w:r w:rsidR="0085261F">
              <w:rPr>
                <w:lang w:val="es-ES"/>
              </w:rPr>
              <w:t xml:space="preserve"> </w:t>
            </w:r>
            <w:r w:rsidR="00D46CA5">
              <w:rPr>
                <w:lang w:val="es-ES"/>
              </w:rPr>
              <w:t>elaborados</w:t>
            </w:r>
            <w:r w:rsidR="00F4030B">
              <w:rPr>
                <w:lang w:val="es-ES"/>
              </w:rPr>
              <w:t>)</w:t>
            </w:r>
          </w:p>
          <w:p w14:paraId="15C885AB" w14:textId="199C7DF2" w:rsidR="001C1F75" w:rsidRDefault="001C1F75" w:rsidP="3C58E927">
            <w:pPr>
              <w:jc w:val="both"/>
              <w:rPr>
                <w:lang w:val="es-ES"/>
              </w:rPr>
            </w:pPr>
            <w:r w:rsidRPr="00001092">
              <w:rPr>
                <w:lang w:val="es-ES"/>
              </w:rPr>
              <w:t>Número de emprendedoras formalizadas</w:t>
            </w:r>
          </w:p>
          <w:p w14:paraId="33921BB4" w14:textId="77777777" w:rsidR="00C40D8E" w:rsidRDefault="00C40D8E" w:rsidP="00C40D8E">
            <w:pPr>
              <w:jc w:val="center"/>
              <w:rPr>
                <w:lang w:val="es-ES"/>
              </w:rPr>
            </w:pPr>
          </w:p>
        </w:tc>
        <w:tc>
          <w:tcPr>
            <w:tcW w:w="4394" w:type="dxa"/>
          </w:tcPr>
          <w:p w14:paraId="0BAC0E0C" w14:textId="72AE299B" w:rsidR="00C40D8E" w:rsidRDefault="00C40D8E" w:rsidP="164C61C0">
            <w:pPr>
              <w:jc w:val="center"/>
              <w:rPr>
                <w:lang w:val="es-ES"/>
              </w:rPr>
            </w:pPr>
            <w:r w:rsidRPr="164C61C0">
              <w:rPr>
                <w:b/>
                <w:bCs/>
                <w:lang w:val="es-ES"/>
              </w:rPr>
              <w:t>Cualitativos</w:t>
            </w:r>
          </w:p>
          <w:p w14:paraId="344D5D4D" w14:textId="36FBF850" w:rsidR="00C40D8E" w:rsidRDefault="70CBF0AA" w:rsidP="164C61C0">
            <w:pPr>
              <w:jc w:val="both"/>
              <w:rPr>
                <w:lang w:val="es-ES"/>
              </w:rPr>
            </w:pPr>
            <w:r w:rsidRPr="164C61C0">
              <w:rPr>
                <w:lang w:val="es-ES"/>
              </w:rPr>
              <w:t>Nivel de Satisfacción con el contenido y la metodología de los talleres.</w:t>
            </w:r>
          </w:p>
          <w:p w14:paraId="77A65661" w14:textId="7861A3B4" w:rsidR="00C40D8E" w:rsidRDefault="70CBF0AA" w:rsidP="164C61C0">
            <w:pPr>
              <w:jc w:val="both"/>
              <w:rPr>
                <w:lang w:val="es-ES"/>
              </w:rPr>
            </w:pPr>
            <w:r w:rsidRPr="164C61C0">
              <w:rPr>
                <w:lang w:val="es-ES"/>
              </w:rPr>
              <w:t>Compromiso e Interés demostrado por las emprendedoras en las temáticas abordadas</w:t>
            </w:r>
            <w:r w:rsidR="00FE3F9C">
              <w:rPr>
                <w:lang w:val="es-ES"/>
              </w:rPr>
              <w:t>.</w:t>
            </w:r>
          </w:p>
          <w:p w14:paraId="2E54CD9E" w14:textId="28F7FF2D" w:rsidR="00C40D8E" w:rsidRDefault="70CBF0AA" w:rsidP="164C61C0">
            <w:pPr>
              <w:jc w:val="both"/>
            </w:pPr>
            <w:r w:rsidRPr="164C61C0">
              <w:rPr>
                <w:rFonts w:ascii="Calibri" w:eastAsia="Calibri" w:hAnsi="Calibri" w:cs="Calibri"/>
                <w:b/>
                <w:bCs/>
                <w:lang w:val="es-ES"/>
              </w:rPr>
              <w:t>Calidad y Pertinencia</w:t>
            </w:r>
            <w:r w:rsidR="00A1079B">
              <w:rPr>
                <w:rFonts w:ascii="Calibri" w:eastAsia="Calibri" w:hAnsi="Calibri" w:cs="Calibri"/>
                <w:b/>
                <w:bCs/>
                <w:lang w:val="es-ES"/>
              </w:rPr>
              <w:t xml:space="preserve"> </w:t>
            </w:r>
            <w:r w:rsidR="00A1079B" w:rsidRPr="00A1079B">
              <w:rPr>
                <w:rFonts w:ascii="Calibri" w:eastAsia="Calibri" w:hAnsi="Calibri" w:cs="Calibri"/>
                <w:lang w:val="es-ES"/>
              </w:rPr>
              <w:t>de los diagnósticos</w:t>
            </w:r>
            <w:r w:rsidR="00A1079B">
              <w:rPr>
                <w:rFonts w:ascii="Calibri" w:eastAsia="Calibri" w:hAnsi="Calibri" w:cs="Calibri"/>
                <w:b/>
                <w:bCs/>
                <w:lang w:val="es-ES"/>
              </w:rPr>
              <w:t xml:space="preserve"> y</w:t>
            </w:r>
            <w:r w:rsidRPr="164C61C0">
              <w:rPr>
                <w:rFonts w:ascii="Calibri" w:eastAsia="Calibri" w:hAnsi="Calibri" w:cs="Calibri"/>
                <w:lang w:val="es-ES"/>
              </w:rPr>
              <w:t xml:space="preserve"> de las soluciones propuestas (ej. mejoras de marca, planes de negocios) para las necesidades reales de los emprendimientos.</w:t>
            </w:r>
          </w:p>
          <w:p w14:paraId="09E182FD" w14:textId="7D85DAD6" w:rsidR="00C40D8E" w:rsidRDefault="70CBF0AA" w:rsidP="164C61C0">
            <w:pPr>
              <w:jc w:val="both"/>
            </w:pPr>
            <w:r w:rsidRPr="164C61C0">
              <w:rPr>
                <w:rFonts w:ascii="Calibri" w:eastAsia="Calibri" w:hAnsi="Calibri" w:cs="Calibri"/>
                <w:b/>
                <w:bCs/>
                <w:lang w:val="es-ES"/>
              </w:rPr>
              <w:t>Percepción de Impacto</w:t>
            </w:r>
            <w:r w:rsidRPr="164C61C0">
              <w:rPr>
                <w:rFonts w:ascii="Calibri" w:eastAsia="Calibri" w:hAnsi="Calibri" w:cs="Calibri"/>
                <w:lang w:val="es-ES"/>
              </w:rPr>
              <w:t xml:space="preserve"> de los productos desarrollados en la mejora productiva, social y formalización de los emprendimientos.</w:t>
            </w:r>
          </w:p>
          <w:p w14:paraId="49CFE984" w14:textId="77777777" w:rsidR="00C40D8E" w:rsidRDefault="70CBF0AA" w:rsidP="164C61C0">
            <w:pPr>
              <w:jc w:val="both"/>
              <w:rPr>
                <w:rFonts w:ascii="Calibri" w:eastAsia="Calibri" w:hAnsi="Calibri" w:cs="Calibri"/>
                <w:lang w:val="es-ES"/>
              </w:rPr>
            </w:pPr>
            <w:r w:rsidRPr="164C61C0">
              <w:rPr>
                <w:rFonts w:ascii="Calibri" w:eastAsia="Calibri" w:hAnsi="Calibri" w:cs="Calibri"/>
                <w:b/>
                <w:bCs/>
                <w:lang w:val="es-ES"/>
              </w:rPr>
              <w:t>Fortalecimiento del Tejido Social</w:t>
            </w:r>
            <w:r w:rsidRPr="164C61C0">
              <w:rPr>
                <w:rFonts w:ascii="Calibri" w:eastAsia="Calibri" w:hAnsi="Calibri" w:cs="Calibri"/>
                <w:lang w:val="es-ES"/>
              </w:rPr>
              <w:t xml:space="preserve"> y la colaboración entre las emprendedoras y la comunidad Santo Tomás.</w:t>
            </w:r>
          </w:p>
          <w:p w14:paraId="70AC5DEC" w14:textId="1AD4B819" w:rsidR="00A9536A" w:rsidRDefault="00001092" w:rsidP="164C61C0">
            <w:pPr>
              <w:jc w:val="both"/>
            </w:pPr>
            <w:r w:rsidRPr="00001092">
              <w:rPr>
                <w:b/>
                <w:bCs/>
              </w:rPr>
              <w:t>Fortalecimiento entre redes</w:t>
            </w:r>
            <w:r>
              <w:t xml:space="preserve"> de apoyo Municipalidad e institución Santo Tomás</w:t>
            </w:r>
          </w:p>
        </w:tc>
      </w:tr>
      <w:bookmarkEnd w:id="5"/>
      <w:tr w:rsidR="00965DE3" w14:paraId="24C52D60" w14:textId="77777777" w:rsidTr="164C61C0">
        <w:trPr>
          <w:trHeight w:val="453"/>
        </w:trPr>
        <w:tc>
          <w:tcPr>
            <w:tcW w:w="2830" w:type="dxa"/>
          </w:tcPr>
          <w:p w14:paraId="43104836" w14:textId="77777777" w:rsidR="00965DE3" w:rsidRPr="005E6411" w:rsidRDefault="00965DE3" w:rsidP="00014E95">
            <w:pPr>
              <w:rPr>
                <w:b/>
                <w:bCs/>
                <w:lang w:val="es-ES"/>
              </w:rPr>
            </w:pPr>
            <w:r w:rsidRPr="005E6411">
              <w:rPr>
                <w:b/>
                <w:bCs/>
                <w:lang w:val="es-ES"/>
              </w:rPr>
              <w:t>Responsables</w:t>
            </w:r>
          </w:p>
        </w:tc>
        <w:tc>
          <w:tcPr>
            <w:tcW w:w="5954" w:type="dxa"/>
            <w:gridSpan w:val="2"/>
          </w:tcPr>
          <w:p w14:paraId="62AF0B98" w14:textId="77777777" w:rsidR="00965DE3" w:rsidRDefault="00965DE3" w:rsidP="00014E95">
            <w:pPr>
              <w:rPr>
                <w:lang w:val="es-ES"/>
              </w:rPr>
            </w:pPr>
          </w:p>
          <w:p w14:paraId="705CA719" w14:textId="092E53AC" w:rsidR="00965DE3" w:rsidRDefault="00001092" w:rsidP="00014E95">
            <w:pPr>
              <w:rPr>
                <w:lang w:val="es-ES"/>
              </w:rPr>
            </w:pPr>
            <w:r>
              <w:rPr>
                <w:lang w:val="es-ES"/>
              </w:rPr>
              <w:t xml:space="preserve">Las directoras de cada área participante que gestionaron, </w:t>
            </w:r>
            <w:r w:rsidR="002D1933">
              <w:rPr>
                <w:lang w:val="es-ES"/>
              </w:rPr>
              <w:t xml:space="preserve">supervisaron que las acciones comprometidas se </w:t>
            </w:r>
            <w:r w:rsidR="003B4791">
              <w:rPr>
                <w:lang w:val="es-ES"/>
              </w:rPr>
              <w:t>desarrollaran</w:t>
            </w:r>
            <w:r w:rsidR="002D1933">
              <w:rPr>
                <w:lang w:val="es-ES"/>
              </w:rPr>
              <w:t xml:space="preserve"> dentro de los plazos establecidos.</w:t>
            </w:r>
          </w:p>
          <w:p w14:paraId="01D6856B" w14:textId="6EAE5D2D" w:rsidR="003B4791" w:rsidRDefault="003B4791" w:rsidP="00014E95">
            <w:pPr>
              <w:rPr>
                <w:lang w:val="es-ES"/>
              </w:rPr>
            </w:pPr>
            <w:r>
              <w:rPr>
                <w:lang w:val="es-ES"/>
              </w:rPr>
              <w:t>Gestión con docentes, estudiantes, emprendedoras y socio colaborador</w:t>
            </w:r>
          </w:p>
          <w:p w14:paraId="2D8364F7" w14:textId="77777777" w:rsidR="00965DE3" w:rsidRDefault="00965DE3" w:rsidP="00014E95">
            <w:pPr>
              <w:rPr>
                <w:lang w:val="es-ES"/>
              </w:rPr>
            </w:pPr>
          </w:p>
        </w:tc>
      </w:tr>
      <w:tr w:rsidR="00965DE3" w14:paraId="1765B819" w14:textId="77777777" w:rsidTr="164C61C0">
        <w:trPr>
          <w:trHeight w:val="453"/>
        </w:trPr>
        <w:tc>
          <w:tcPr>
            <w:tcW w:w="2830" w:type="dxa"/>
          </w:tcPr>
          <w:p w14:paraId="3B6A86F4" w14:textId="77777777" w:rsidR="00965DE3" w:rsidRPr="005E6411" w:rsidRDefault="00965DE3" w:rsidP="00014E95">
            <w:pPr>
              <w:rPr>
                <w:b/>
                <w:bCs/>
                <w:lang w:val="es-ES"/>
              </w:rPr>
            </w:pPr>
            <w:r w:rsidRPr="00A1116D">
              <w:rPr>
                <w:b/>
                <w:bCs/>
                <w:lang w:val="es-ES"/>
              </w:rPr>
              <w:t>Socios estratégicos (red de colaboración)</w:t>
            </w:r>
          </w:p>
        </w:tc>
        <w:tc>
          <w:tcPr>
            <w:tcW w:w="5954" w:type="dxa"/>
            <w:gridSpan w:val="2"/>
          </w:tcPr>
          <w:p w14:paraId="7EE7131C" w14:textId="25B37375" w:rsidR="000A496B" w:rsidRDefault="000A496B" w:rsidP="00014E95">
            <w:pPr>
              <w:rPr>
                <w:i/>
                <w:iCs/>
                <w:lang w:val="es-ES"/>
              </w:rPr>
            </w:pPr>
            <w:r>
              <w:rPr>
                <w:i/>
                <w:iCs/>
                <w:lang w:val="es-ES"/>
              </w:rPr>
              <w:t>Unidad de Turismo Patrimonio y Cultura de la Municipalidad, quien generó la red y el contacto con el Proyecto Escala</w:t>
            </w:r>
          </w:p>
          <w:p w14:paraId="00C818A2" w14:textId="3B505E58" w:rsidR="00965DE3" w:rsidRPr="00C40D8E" w:rsidRDefault="003B4791" w:rsidP="00014E95">
            <w:pPr>
              <w:rPr>
                <w:i/>
                <w:iCs/>
                <w:lang w:val="es-ES"/>
              </w:rPr>
            </w:pPr>
            <w:r>
              <w:rPr>
                <w:i/>
                <w:iCs/>
                <w:lang w:val="es-ES"/>
              </w:rPr>
              <w:t>Proyecto Escala de la Municipalidad de Temuco</w:t>
            </w:r>
            <w:r w:rsidR="000A496B">
              <w:rPr>
                <w:i/>
                <w:iCs/>
                <w:lang w:val="es-ES"/>
              </w:rPr>
              <w:t xml:space="preserve">, quien </w:t>
            </w:r>
            <w:r w:rsidR="00F47C1B">
              <w:rPr>
                <w:i/>
                <w:iCs/>
                <w:lang w:val="es-ES"/>
              </w:rPr>
              <w:t>trabajo colaborativamente con las unidades involucradas y el apoyo a contacto de las emprendedoras</w:t>
            </w:r>
          </w:p>
        </w:tc>
      </w:tr>
    </w:tbl>
    <w:p w14:paraId="29951870" w14:textId="3B42F3E3" w:rsidR="00C40D8E" w:rsidRDefault="00C40D8E"/>
    <w:p w14:paraId="16C35F0B" w14:textId="77777777" w:rsidR="00C40D8E" w:rsidRDefault="00C40D8E">
      <w:r>
        <w:br w:type="page"/>
      </w:r>
    </w:p>
    <w:tbl>
      <w:tblPr>
        <w:tblStyle w:val="Tablaconcuadrcula"/>
        <w:tblW w:w="0" w:type="auto"/>
        <w:tblInd w:w="-5" w:type="dxa"/>
        <w:tblLook w:val="04A0" w:firstRow="1" w:lastRow="0" w:firstColumn="1" w:lastColumn="0" w:noHBand="0" w:noVBand="1"/>
      </w:tblPr>
      <w:tblGrid>
        <w:gridCol w:w="2830"/>
        <w:gridCol w:w="1565"/>
        <w:gridCol w:w="4394"/>
      </w:tblGrid>
      <w:tr w:rsidR="00965DE3" w14:paraId="252F79E9" w14:textId="77777777" w:rsidTr="164C61C0">
        <w:trPr>
          <w:trHeight w:val="479"/>
        </w:trPr>
        <w:tc>
          <w:tcPr>
            <w:tcW w:w="8784" w:type="dxa"/>
            <w:gridSpan w:val="3"/>
            <w:shd w:val="clear" w:color="auto" w:fill="A8D08D" w:themeFill="accent6" w:themeFillTint="99"/>
          </w:tcPr>
          <w:p w14:paraId="3454683B" w14:textId="77777777" w:rsidR="00965DE3" w:rsidRPr="005E6411" w:rsidRDefault="00965DE3" w:rsidP="00014E95">
            <w:pPr>
              <w:jc w:val="center"/>
              <w:rPr>
                <w:b/>
                <w:bCs/>
                <w:lang w:val="es-ES"/>
              </w:rPr>
            </w:pPr>
            <w:r>
              <w:rPr>
                <w:b/>
                <w:bCs/>
                <w:lang w:val="es-ES"/>
              </w:rPr>
              <w:t>Ejecución</w:t>
            </w:r>
          </w:p>
        </w:tc>
      </w:tr>
      <w:tr w:rsidR="00965DE3" w14:paraId="4257DB7A" w14:textId="77777777" w:rsidTr="164C61C0">
        <w:trPr>
          <w:trHeight w:val="453"/>
        </w:trPr>
        <w:tc>
          <w:tcPr>
            <w:tcW w:w="2830" w:type="dxa"/>
          </w:tcPr>
          <w:p w14:paraId="2964B301" w14:textId="77777777" w:rsidR="00965DE3" w:rsidRPr="005E6411" w:rsidRDefault="00965DE3" w:rsidP="00014E95">
            <w:pPr>
              <w:rPr>
                <w:b/>
                <w:bCs/>
                <w:lang w:val="es-ES"/>
              </w:rPr>
            </w:pPr>
            <w:r w:rsidRPr="005E6411">
              <w:rPr>
                <w:b/>
                <w:bCs/>
                <w:lang w:val="es-ES"/>
              </w:rPr>
              <w:t>Fases de ejecución del proyecto</w:t>
            </w:r>
          </w:p>
        </w:tc>
        <w:tc>
          <w:tcPr>
            <w:tcW w:w="5954" w:type="dxa"/>
            <w:gridSpan w:val="2"/>
          </w:tcPr>
          <w:p w14:paraId="1733F6E9" w14:textId="77777777" w:rsidR="00965DE3" w:rsidRDefault="00965DE3" w:rsidP="00014E95">
            <w:pPr>
              <w:rPr>
                <w:lang w:val="es-ES"/>
              </w:rPr>
            </w:pPr>
          </w:p>
          <w:p w14:paraId="05D52D5E" w14:textId="002E5013" w:rsidR="00965DE3" w:rsidRDefault="34D99F7B" w:rsidP="164C61C0">
            <w:pPr>
              <w:rPr>
                <w:lang w:val="es-ES"/>
              </w:rPr>
            </w:pPr>
            <w:r w:rsidRPr="164C61C0">
              <w:rPr>
                <w:lang w:val="es-ES"/>
              </w:rPr>
              <w:t>La ejecución se basa en el calendario de talleres y el inicio de la colaboración interdisciplinaria</w:t>
            </w:r>
            <w:r w:rsidR="3D5EEB1E" w:rsidRPr="164C61C0">
              <w:rPr>
                <w:lang w:val="es-ES"/>
              </w:rPr>
              <w:t>:</w:t>
            </w:r>
          </w:p>
          <w:p w14:paraId="5F0AE926" w14:textId="3F317F2F" w:rsidR="00965DE3" w:rsidRDefault="3D5EEB1E" w:rsidP="164C61C0">
            <w:r w:rsidRPr="164C61C0">
              <w:rPr>
                <w:lang w:val="es-ES"/>
              </w:rPr>
              <w:t xml:space="preserve">30 de agosto, Taller de Resolución Sanitaria </w:t>
            </w:r>
          </w:p>
          <w:p w14:paraId="7D6A177B" w14:textId="5C915455" w:rsidR="00965DE3" w:rsidRDefault="3D5EEB1E" w:rsidP="164C61C0">
            <w:r w:rsidRPr="164C61C0">
              <w:rPr>
                <w:lang w:val="es-ES"/>
              </w:rPr>
              <w:t xml:space="preserve">13 de septiembre, Inicio de actividad con estudiantes, áreas involucradas y emprendedoras </w:t>
            </w:r>
          </w:p>
          <w:p w14:paraId="1F6CC6EC" w14:textId="0EBB4F50" w:rsidR="00965DE3" w:rsidRDefault="3D5EEB1E" w:rsidP="164C61C0">
            <w:r w:rsidRPr="164C61C0">
              <w:rPr>
                <w:lang w:val="es-ES"/>
              </w:rPr>
              <w:t xml:space="preserve">3 de octubre, Taller Gestión de Marca </w:t>
            </w:r>
          </w:p>
          <w:p w14:paraId="40B022DC" w14:textId="5DC8C1E7" w:rsidR="00965DE3" w:rsidRDefault="3D5EEB1E" w:rsidP="164C61C0">
            <w:r w:rsidRPr="164C61C0">
              <w:rPr>
                <w:lang w:val="es-ES"/>
              </w:rPr>
              <w:t xml:space="preserve">4 de octubre, Taller de IA y Canvas </w:t>
            </w:r>
          </w:p>
          <w:p w14:paraId="5BDC4718" w14:textId="5F09E596" w:rsidR="00965DE3" w:rsidRDefault="3D5EEB1E" w:rsidP="164C61C0">
            <w:r w:rsidRPr="164C61C0">
              <w:rPr>
                <w:lang w:val="es-ES"/>
              </w:rPr>
              <w:t xml:space="preserve">10 y 11 de octubre, Taller TICS Excel para ventas / Insumos / precio de corte </w:t>
            </w:r>
          </w:p>
          <w:p w14:paraId="2316AE1A" w14:textId="073C3891" w:rsidR="00965DE3" w:rsidRDefault="3D5EEB1E" w:rsidP="164C61C0">
            <w:r w:rsidRPr="164C61C0">
              <w:rPr>
                <w:lang w:val="es-ES"/>
              </w:rPr>
              <w:t xml:space="preserve">28 de octubre, Taller de repostería saludable I </w:t>
            </w:r>
          </w:p>
          <w:p w14:paraId="6A776F55" w14:textId="42A8CF70" w:rsidR="00965DE3" w:rsidRDefault="3D5EEB1E" w:rsidP="164C61C0">
            <w:r w:rsidRPr="164C61C0">
              <w:rPr>
                <w:lang w:val="es-ES"/>
              </w:rPr>
              <w:t xml:space="preserve">11 de noviembre, Taller de repostería saludable II </w:t>
            </w:r>
          </w:p>
          <w:p w14:paraId="19B916CB" w14:textId="612496A6" w:rsidR="00965DE3" w:rsidRDefault="3D5EEB1E" w:rsidP="164C61C0">
            <w:r w:rsidRPr="164C61C0">
              <w:rPr>
                <w:lang w:val="es-ES"/>
              </w:rPr>
              <w:t>Septiembre - Noviembre, Desarrollo de Propuestas de Solución en Asignaturas</w:t>
            </w:r>
          </w:p>
          <w:p w14:paraId="3F93F3B1" w14:textId="26FC85FF" w:rsidR="00965DE3" w:rsidRDefault="00965DE3" w:rsidP="00014E95">
            <w:pPr>
              <w:rPr>
                <w:lang w:val="es-ES"/>
              </w:rPr>
            </w:pPr>
          </w:p>
          <w:p w14:paraId="29F8A17C" w14:textId="77777777" w:rsidR="00965DE3" w:rsidRDefault="00965DE3" w:rsidP="00014E95">
            <w:pPr>
              <w:rPr>
                <w:lang w:val="es-ES"/>
              </w:rPr>
            </w:pPr>
          </w:p>
        </w:tc>
      </w:tr>
      <w:tr w:rsidR="00965DE3" w14:paraId="61CDAD84" w14:textId="77777777" w:rsidTr="164C61C0">
        <w:trPr>
          <w:trHeight w:val="453"/>
        </w:trPr>
        <w:tc>
          <w:tcPr>
            <w:tcW w:w="2830" w:type="dxa"/>
          </w:tcPr>
          <w:p w14:paraId="3F8BB176" w14:textId="77777777" w:rsidR="00965DE3" w:rsidRPr="005E6411" w:rsidRDefault="00965DE3" w:rsidP="00014E95">
            <w:pPr>
              <w:rPr>
                <w:b/>
                <w:bCs/>
                <w:lang w:val="es-ES"/>
              </w:rPr>
            </w:pPr>
            <w:r w:rsidRPr="005E6411">
              <w:rPr>
                <w:b/>
                <w:bCs/>
                <w:lang w:val="es-ES"/>
              </w:rPr>
              <w:t xml:space="preserve">Registros y evidencias </w:t>
            </w:r>
          </w:p>
        </w:tc>
        <w:tc>
          <w:tcPr>
            <w:tcW w:w="5954" w:type="dxa"/>
            <w:gridSpan w:val="2"/>
          </w:tcPr>
          <w:p w14:paraId="2F9E0EF2" w14:textId="77777777" w:rsidR="00A7782C" w:rsidRDefault="2AF86E08" w:rsidP="164C61C0">
            <w:pPr>
              <w:rPr>
                <w:lang w:val="es-ES"/>
              </w:rPr>
            </w:pPr>
            <w:r w:rsidRPr="164C61C0">
              <w:rPr>
                <w:lang w:val="es-ES"/>
              </w:rPr>
              <w:t xml:space="preserve">Registros de Asistencia: </w:t>
            </w:r>
          </w:p>
          <w:p w14:paraId="40B74455" w14:textId="6DF64517" w:rsidR="00965DE3" w:rsidRPr="00A7782C" w:rsidRDefault="00A7782C" w:rsidP="00A7782C">
            <w:pPr>
              <w:rPr>
                <w:lang w:val="es-ES"/>
              </w:rPr>
            </w:pPr>
            <w:r>
              <w:rPr>
                <w:lang w:val="es-ES"/>
              </w:rPr>
              <w:t xml:space="preserve">1.- </w:t>
            </w:r>
            <w:r w:rsidR="2AF86E08" w:rsidRPr="00A7782C">
              <w:rPr>
                <w:lang w:val="es-ES"/>
              </w:rPr>
              <w:t xml:space="preserve">Listas de firmas de asistencia de las emprendedoras a cada taller de transferencia tecnológica </w:t>
            </w:r>
          </w:p>
          <w:p w14:paraId="51A5E905" w14:textId="1AA09CAB" w:rsidR="00965DE3" w:rsidRDefault="00A7782C" w:rsidP="164C61C0">
            <w:r>
              <w:rPr>
                <w:lang w:val="es-ES"/>
              </w:rPr>
              <w:t xml:space="preserve">2.- </w:t>
            </w:r>
            <w:r w:rsidR="2AF86E08" w:rsidRPr="164C61C0">
              <w:rPr>
                <w:lang w:val="es-ES"/>
              </w:rPr>
              <w:t xml:space="preserve">Materiales de Capacitación: Presentaciones, guías o manuales entregados en los talleres (Resolución Sanitaria, Gestión de Marca, TICS, Repostería, etc.) </w:t>
            </w:r>
          </w:p>
          <w:p w14:paraId="211E8343" w14:textId="43C23D3D" w:rsidR="00965DE3" w:rsidRDefault="00A7782C" w:rsidP="164C61C0">
            <w:r>
              <w:rPr>
                <w:lang w:val="es-ES"/>
              </w:rPr>
              <w:t xml:space="preserve">3.- </w:t>
            </w:r>
            <w:r w:rsidR="2AF86E08" w:rsidRPr="164C61C0">
              <w:rPr>
                <w:lang w:val="es-ES"/>
              </w:rPr>
              <w:t>Propuestas Interdisciplinarias: Documentación de las propuestas de solución generadas por</w:t>
            </w:r>
            <w:r>
              <w:rPr>
                <w:lang w:val="es-ES"/>
              </w:rPr>
              <w:t xml:space="preserve"> los estudiantes de cada</w:t>
            </w:r>
            <w:r w:rsidR="2AF86E08" w:rsidRPr="164C61C0">
              <w:rPr>
                <w:lang w:val="es-ES"/>
              </w:rPr>
              <w:t xml:space="preserve"> áreas de Diseño, Administración y Gastronomía</w:t>
            </w:r>
            <w:r>
              <w:rPr>
                <w:lang w:val="es-ES"/>
              </w:rPr>
              <w:t>.</w:t>
            </w:r>
          </w:p>
          <w:p w14:paraId="3D24B4D0" w14:textId="5F5253F7" w:rsidR="00965DE3" w:rsidRDefault="00A7782C" w:rsidP="164C61C0">
            <w:r>
              <w:rPr>
                <w:lang w:val="es-ES"/>
              </w:rPr>
              <w:t xml:space="preserve">4.- </w:t>
            </w:r>
            <w:r w:rsidR="2AF86E08" w:rsidRPr="164C61C0">
              <w:rPr>
                <w:lang w:val="es-ES"/>
              </w:rPr>
              <w:t xml:space="preserve">Productos Digitales/Físicos: Borradores o versiones iniciales de los "productos realizados"  (ej. logos, prototipos de marca, estructuras de costos en Excel, recetas saludables). </w:t>
            </w:r>
          </w:p>
          <w:p w14:paraId="1A8912E3" w14:textId="723429CD" w:rsidR="00965DE3" w:rsidRDefault="00A7782C" w:rsidP="164C61C0">
            <w:pPr>
              <w:rPr>
                <w:lang w:val="es-ES"/>
              </w:rPr>
            </w:pPr>
            <w:r>
              <w:rPr>
                <w:lang w:val="es-ES"/>
              </w:rPr>
              <w:t xml:space="preserve">5.- </w:t>
            </w:r>
            <w:r w:rsidR="2AF86E08" w:rsidRPr="164C61C0">
              <w:rPr>
                <w:lang w:val="es-ES"/>
              </w:rPr>
              <w:t>Medios Audiovisuales:  Fotos o videos del desarrollo de los talleres</w:t>
            </w:r>
            <w:r>
              <w:rPr>
                <w:lang w:val="es-ES"/>
              </w:rPr>
              <w:t>, cuñas</w:t>
            </w:r>
            <w:r w:rsidR="2AF86E08" w:rsidRPr="164C61C0">
              <w:rPr>
                <w:lang w:val="es-ES"/>
              </w:rPr>
              <w:t xml:space="preserve"> y las sesiones de trabajo colaborativo</w:t>
            </w:r>
          </w:p>
          <w:p w14:paraId="4CC7620F" w14:textId="368CA512" w:rsidR="00A7782C" w:rsidRDefault="00A7782C" w:rsidP="164C61C0">
            <w:r>
              <w:t>6.- Diseño Página Web</w:t>
            </w:r>
          </w:p>
          <w:p w14:paraId="550B7F89" w14:textId="5CE0D930" w:rsidR="0062680D" w:rsidRDefault="0062680D" w:rsidP="164C61C0">
            <w:r>
              <w:t>7.- Material entregable para emprendedoras / Libreta.</w:t>
            </w:r>
          </w:p>
          <w:p w14:paraId="6D23C30C" w14:textId="15F42D1F" w:rsidR="00965DE3" w:rsidRDefault="00965DE3" w:rsidP="00014E95">
            <w:pPr>
              <w:rPr>
                <w:lang w:val="es-ES"/>
              </w:rPr>
            </w:pPr>
          </w:p>
          <w:p w14:paraId="0FFE92A2" w14:textId="77777777" w:rsidR="00965DE3" w:rsidRDefault="00965DE3" w:rsidP="00014E95">
            <w:pPr>
              <w:rPr>
                <w:lang w:val="es-ES"/>
              </w:rPr>
            </w:pPr>
          </w:p>
          <w:p w14:paraId="344BFA4A" w14:textId="77777777" w:rsidR="00965DE3" w:rsidRDefault="00965DE3" w:rsidP="00014E95">
            <w:pPr>
              <w:rPr>
                <w:lang w:val="es-ES"/>
              </w:rPr>
            </w:pPr>
          </w:p>
        </w:tc>
      </w:tr>
      <w:tr w:rsidR="0005509F" w14:paraId="09CEB169" w14:textId="77777777" w:rsidTr="164C61C0">
        <w:trPr>
          <w:trHeight w:val="334"/>
        </w:trPr>
        <w:tc>
          <w:tcPr>
            <w:tcW w:w="8789" w:type="dxa"/>
            <w:gridSpan w:val="3"/>
          </w:tcPr>
          <w:p w14:paraId="4D567B8D" w14:textId="77777777" w:rsidR="0005509F" w:rsidRDefault="0005509F" w:rsidP="00014E95">
            <w:pPr>
              <w:jc w:val="center"/>
              <w:rPr>
                <w:lang w:val="es-ES"/>
              </w:rPr>
            </w:pPr>
            <w:r w:rsidRPr="003148EB">
              <w:rPr>
                <w:b/>
                <w:bCs/>
                <w:lang w:val="es-ES"/>
              </w:rPr>
              <w:t>Indicadores del proyecto</w:t>
            </w:r>
          </w:p>
        </w:tc>
      </w:tr>
      <w:tr w:rsidR="0005509F" w14:paraId="1498C2A7" w14:textId="77777777" w:rsidTr="164C61C0">
        <w:trPr>
          <w:trHeight w:val="479"/>
        </w:trPr>
        <w:tc>
          <w:tcPr>
            <w:tcW w:w="4395" w:type="dxa"/>
            <w:gridSpan w:val="2"/>
          </w:tcPr>
          <w:p w14:paraId="5978ACCF" w14:textId="77777777" w:rsidR="0005509F" w:rsidRPr="003148EB" w:rsidRDefault="0005509F" w:rsidP="00014E95">
            <w:pPr>
              <w:jc w:val="center"/>
              <w:rPr>
                <w:b/>
                <w:bCs/>
                <w:lang w:val="es-ES"/>
              </w:rPr>
            </w:pPr>
            <w:r>
              <w:rPr>
                <w:b/>
                <w:bCs/>
                <w:lang w:val="es-ES"/>
              </w:rPr>
              <w:t>Cuantitativos</w:t>
            </w:r>
          </w:p>
          <w:p w14:paraId="058A6CBA" w14:textId="77777777" w:rsidR="0005509F" w:rsidRDefault="0005509F" w:rsidP="164C61C0">
            <w:pPr>
              <w:jc w:val="both"/>
              <w:rPr>
                <w:lang w:val="es-ES"/>
              </w:rPr>
            </w:pPr>
          </w:p>
          <w:p w14:paraId="4DABF3F1" w14:textId="115700A1" w:rsidR="0005509F" w:rsidRDefault="35D1EB79" w:rsidP="164C61C0">
            <w:pPr>
              <w:pStyle w:val="Prrafodelista"/>
              <w:numPr>
                <w:ilvl w:val="0"/>
                <w:numId w:val="2"/>
              </w:numPr>
              <w:jc w:val="both"/>
              <w:rPr>
                <w:lang w:val="es-ES"/>
              </w:rPr>
            </w:pPr>
            <w:r w:rsidRPr="164C61C0">
              <w:rPr>
                <w:lang w:val="es-ES"/>
              </w:rPr>
              <w:t>Cumplimiento de la programación de talleres.</w:t>
            </w:r>
          </w:p>
          <w:p w14:paraId="57748DA5" w14:textId="1AFF8A3A" w:rsidR="0005509F" w:rsidRDefault="0005509F" w:rsidP="164C61C0">
            <w:pPr>
              <w:pStyle w:val="Prrafodelista"/>
              <w:jc w:val="both"/>
              <w:rPr>
                <w:lang w:val="es-ES"/>
              </w:rPr>
            </w:pPr>
          </w:p>
          <w:p w14:paraId="1E09706B" w14:textId="5F621063" w:rsidR="0005509F" w:rsidRDefault="35D1EB79" w:rsidP="164C61C0">
            <w:pPr>
              <w:pStyle w:val="Prrafodelista"/>
              <w:numPr>
                <w:ilvl w:val="0"/>
                <w:numId w:val="2"/>
              </w:numPr>
              <w:jc w:val="both"/>
              <w:rPr>
                <w:lang w:val="es-ES"/>
              </w:rPr>
            </w:pPr>
            <w:r w:rsidRPr="164C61C0">
              <w:rPr>
                <w:lang w:val="es-ES"/>
              </w:rPr>
              <w:t>N° de estudiantes que participaron en la generación de propuestas.</w:t>
            </w:r>
          </w:p>
          <w:p w14:paraId="3BD349CF" w14:textId="77777777" w:rsidR="00666A96" w:rsidRPr="00666A96" w:rsidRDefault="00666A96" w:rsidP="00666A96">
            <w:pPr>
              <w:pStyle w:val="Prrafodelista"/>
              <w:rPr>
                <w:lang w:val="es-ES"/>
              </w:rPr>
            </w:pPr>
          </w:p>
          <w:p w14:paraId="46DA3295" w14:textId="111EF773" w:rsidR="00666A96" w:rsidRDefault="00666A96" w:rsidP="164C61C0">
            <w:pPr>
              <w:pStyle w:val="Prrafodelista"/>
              <w:numPr>
                <w:ilvl w:val="0"/>
                <w:numId w:val="2"/>
              </w:numPr>
              <w:jc w:val="both"/>
              <w:rPr>
                <w:lang w:val="es-ES"/>
              </w:rPr>
            </w:pPr>
            <w:r>
              <w:rPr>
                <w:lang w:val="es-ES"/>
              </w:rPr>
              <w:t>N° de emprededoras que participaron en las exposiciones de los estudiantes</w:t>
            </w:r>
          </w:p>
          <w:p w14:paraId="2469728B" w14:textId="77777777" w:rsidR="0062680D" w:rsidRPr="0062680D" w:rsidRDefault="0062680D" w:rsidP="0062680D">
            <w:pPr>
              <w:pStyle w:val="Prrafodelista"/>
              <w:rPr>
                <w:lang w:val="es-ES"/>
              </w:rPr>
            </w:pPr>
          </w:p>
          <w:p w14:paraId="3E3F7B49" w14:textId="77777777" w:rsidR="0062680D" w:rsidRDefault="0062680D" w:rsidP="002B66A8">
            <w:pPr>
              <w:pStyle w:val="Prrafodelista"/>
              <w:jc w:val="both"/>
              <w:rPr>
                <w:lang w:val="es-ES"/>
              </w:rPr>
            </w:pPr>
          </w:p>
          <w:p w14:paraId="2A79C1C9" w14:textId="1CAA47EF" w:rsidR="0005509F" w:rsidRDefault="0005509F" w:rsidP="00014E95">
            <w:pPr>
              <w:jc w:val="center"/>
              <w:rPr>
                <w:lang w:val="es-ES"/>
              </w:rPr>
            </w:pPr>
          </w:p>
        </w:tc>
        <w:tc>
          <w:tcPr>
            <w:tcW w:w="4394" w:type="dxa"/>
          </w:tcPr>
          <w:p w14:paraId="55A4A2F1" w14:textId="26465863" w:rsidR="0005509F" w:rsidRDefault="1A807BC5" w:rsidP="164C61C0">
            <w:pPr>
              <w:jc w:val="center"/>
              <w:rPr>
                <w:lang w:val="es-ES"/>
              </w:rPr>
            </w:pPr>
            <w:r w:rsidRPr="164C61C0">
              <w:rPr>
                <w:b/>
                <w:bCs/>
                <w:lang w:val="es-ES"/>
              </w:rPr>
              <w:t>Cualitativos</w:t>
            </w:r>
          </w:p>
          <w:p w14:paraId="5DF7C7F6" w14:textId="3191D0E4" w:rsidR="0005509F" w:rsidRDefault="1661942B" w:rsidP="164C61C0">
            <w:pPr>
              <w:pStyle w:val="Prrafodelista"/>
              <w:numPr>
                <w:ilvl w:val="0"/>
                <w:numId w:val="1"/>
              </w:numPr>
              <w:jc w:val="both"/>
              <w:rPr>
                <w:lang w:val="es-ES"/>
              </w:rPr>
            </w:pPr>
            <w:r w:rsidRPr="164C61C0">
              <w:rPr>
                <w:lang w:val="es-ES"/>
              </w:rPr>
              <w:t xml:space="preserve">Calidad de la ejecución: Evaluación interna de la efectividad de la logística y la claridad de la transferencia de contenidos </w:t>
            </w:r>
          </w:p>
          <w:p w14:paraId="7B6BA579" w14:textId="1332D112" w:rsidR="0005509F" w:rsidRDefault="1661942B" w:rsidP="164C61C0">
            <w:pPr>
              <w:pStyle w:val="Prrafodelista"/>
              <w:numPr>
                <w:ilvl w:val="0"/>
                <w:numId w:val="1"/>
              </w:numPr>
              <w:jc w:val="both"/>
              <w:rPr>
                <w:lang w:val="es-ES"/>
              </w:rPr>
            </w:pPr>
            <w:r w:rsidRPr="164C61C0">
              <w:rPr>
                <w:lang w:val="es-ES"/>
              </w:rPr>
              <w:t>Nivel de interacción y colaboración entre estudiantes y emprendedoras durante las sesiones de trabajo y diagnóstico</w:t>
            </w:r>
          </w:p>
          <w:p w14:paraId="1C0C07ED" w14:textId="31035827" w:rsidR="0005509F" w:rsidRDefault="0005509F" w:rsidP="164C61C0">
            <w:pPr>
              <w:jc w:val="center"/>
              <w:rPr>
                <w:b/>
                <w:bCs/>
                <w:lang w:val="es-ES"/>
              </w:rPr>
            </w:pPr>
          </w:p>
        </w:tc>
      </w:tr>
    </w:tbl>
    <w:p w14:paraId="307F3E40" w14:textId="77777777" w:rsidR="0005509F" w:rsidRDefault="0005509F"/>
    <w:tbl>
      <w:tblPr>
        <w:tblStyle w:val="Tablaconcuadrcula"/>
        <w:tblW w:w="0" w:type="auto"/>
        <w:tblLook w:val="04A0" w:firstRow="1" w:lastRow="0" w:firstColumn="1" w:lastColumn="0" w:noHBand="0" w:noVBand="1"/>
      </w:tblPr>
      <w:tblGrid>
        <w:gridCol w:w="2830"/>
        <w:gridCol w:w="5954"/>
      </w:tblGrid>
      <w:tr w:rsidR="00965DE3" w14:paraId="0654F613" w14:textId="77777777" w:rsidTr="164C61C0">
        <w:trPr>
          <w:trHeight w:val="453"/>
        </w:trPr>
        <w:tc>
          <w:tcPr>
            <w:tcW w:w="8784" w:type="dxa"/>
            <w:gridSpan w:val="2"/>
            <w:shd w:val="clear" w:color="auto" w:fill="A8D08D" w:themeFill="accent6" w:themeFillTint="99"/>
          </w:tcPr>
          <w:p w14:paraId="2A86897B" w14:textId="77777777" w:rsidR="00965DE3" w:rsidRPr="005E6411" w:rsidRDefault="00965DE3" w:rsidP="00014E95">
            <w:pPr>
              <w:jc w:val="center"/>
              <w:rPr>
                <w:b/>
                <w:bCs/>
                <w:lang w:val="es-ES"/>
              </w:rPr>
            </w:pPr>
            <w:r>
              <w:rPr>
                <w:b/>
                <w:bCs/>
                <w:lang w:val="es-ES"/>
              </w:rPr>
              <w:t>Evaluación con evidencias de resultados y productos</w:t>
            </w:r>
          </w:p>
        </w:tc>
      </w:tr>
      <w:tr w:rsidR="00965DE3" w14:paraId="6216F436" w14:textId="77777777" w:rsidTr="164C61C0">
        <w:trPr>
          <w:trHeight w:val="453"/>
        </w:trPr>
        <w:tc>
          <w:tcPr>
            <w:tcW w:w="2830" w:type="dxa"/>
          </w:tcPr>
          <w:p w14:paraId="0470E7D6" w14:textId="0E8016D9" w:rsidR="00965DE3" w:rsidRPr="005E6411" w:rsidRDefault="00965DE3" w:rsidP="00014E95">
            <w:pPr>
              <w:rPr>
                <w:b/>
                <w:bCs/>
                <w:lang w:val="es-ES"/>
              </w:rPr>
            </w:pPr>
            <w:r w:rsidRPr="005E6411">
              <w:rPr>
                <w:b/>
                <w:bCs/>
                <w:lang w:val="es-ES"/>
              </w:rPr>
              <w:t xml:space="preserve">Seguimiento de resultados </w:t>
            </w:r>
          </w:p>
        </w:tc>
        <w:tc>
          <w:tcPr>
            <w:tcW w:w="5954" w:type="dxa"/>
          </w:tcPr>
          <w:p w14:paraId="4B624E83" w14:textId="3E0CD8D5" w:rsidR="5C06B19E" w:rsidRDefault="5C06B19E" w:rsidP="164C61C0">
            <w:pPr>
              <w:rPr>
                <w:lang w:val="es-ES"/>
              </w:rPr>
            </w:pPr>
            <w:r w:rsidRPr="164C61C0">
              <w:rPr>
                <w:lang w:val="es-ES"/>
              </w:rPr>
              <w:t>Transferencia tecnológica y entrega de herramientas de empleabilidad.</w:t>
            </w:r>
          </w:p>
          <w:p w14:paraId="2D8FA87F" w14:textId="24E4A432" w:rsidR="002E49A5" w:rsidRDefault="007273E7" w:rsidP="164C61C0">
            <w:pPr>
              <w:rPr>
                <w:lang w:val="es-ES"/>
              </w:rPr>
            </w:pPr>
            <w:r>
              <w:rPr>
                <w:lang w:val="es-ES"/>
              </w:rPr>
              <w:t>Re</w:t>
            </w:r>
            <w:r w:rsidR="002F3129">
              <w:rPr>
                <w:lang w:val="es-ES"/>
              </w:rPr>
              <w:t>alización de talleres y porcentaje de asistencia</w:t>
            </w:r>
            <w:r w:rsidR="00271076">
              <w:rPr>
                <w:lang w:val="es-ES"/>
              </w:rPr>
              <w:t>.</w:t>
            </w:r>
          </w:p>
          <w:p w14:paraId="07A9CAB6" w14:textId="77777777" w:rsidR="002E49A5" w:rsidRDefault="002E49A5" w:rsidP="164C61C0">
            <w:pPr>
              <w:rPr>
                <w:lang w:val="es-ES"/>
              </w:rPr>
            </w:pPr>
          </w:p>
          <w:p w14:paraId="682F8813" w14:textId="4AE32907" w:rsidR="5C06B19E" w:rsidRDefault="5C06B19E" w:rsidP="164C61C0">
            <w:pPr>
              <w:rPr>
                <w:lang w:val="es-ES"/>
              </w:rPr>
            </w:pPr>
            <w:r w:rsidRPr="164C61C0">
              <w:rPr>
                <w:lang w:val="es-ES"/>
              </w:rPr>
              <w:t>Generar propuestas de solución de oportunidades de mejora.</w:t>
            </w:r>
          </w:p>
          <w:p w14:paraId="486B4AFD" w14:textId="77777777" w:rsidR="002E49A5" w:rsidRDefault="002E49A5" w:rsidP="002E49A5">
            <w:r>
              <w:t>Seguimientos de procesos académicos de las propuestas sugeridas por los estudiantes en las asignaturas comprometidas para el proyecto.</w:t>
            </w:r>
          </w:p>
          <w:p w14:paraId="4C85E9E8" w14:textId="77777777" w:rsidR="002E49A5" w:rsidRDefault="002E49A5" w:rsidP="164C61C0">
            <w:pPr>
              <w:rPr>
                <w:lang w:val="es-ES"/>
              </w:rPr>
            </w:pPr>
          </w:p>
          <w:p w14:paraId="41DD203F" w14:textId="77777777" w:rsidR="002E49A5" w:rsidRDefault="002E49A5" w:rsidP="164C61C0"/>
          <w:p w14:paraId="35DE37AE" w14:textId="4915D240" w:rsidR="5C06B19E" w:rsidRDefault="5C06B19E" w:rsidP="164C61C0">
            <w:r w:rsidRPr="164C61C0">
              <w:rPr>
                <w:lang w:val="es-ES"/>
              </w:rPr>
              <w:t>Fortalecer el tejido social y la colaboración.</w:t>
            </w:r>
          </w:p>
          <w:p w14:paraId="14B713F7" w14:textId="7A440A76" w:rsidR="5C06B19E" w:rsidRDefault="5C06B19E" w:rsidP="164C61C0">
            <w:pPr>
              <w:rPr>
                <w:lang w:val="es-ES"/>
              </w:rPr>
            </w:pPr>
            <w:r w:rsidRPr="164C61C0">
              <w:rPr>
                <w:lang w:val="es-ES"/>
              </w:rPr>
              <w:t>Contribuir a la formalización y disminución de la informalidad</w:t>
            </w:r>
            <w:r w:rsidR="00B27691">
              <w:rPr>
                <w:lang w:val="es-ES"/>
              </w:rPr>
              <w:t>.</w:t>
            </w:r>
          </w:p>
          <w:p w14:paraId="3008564A" w14:textId="77777777" w:rsidR="002E49A5" w:rsidRDefault="002E49A5" w:rsidP="164C61C0"/>
          <w:p w14:paraId="4D8B1FC0" w14:textId="77777777" w:rsidR="00965DE3" w:rsidRDefault="00965DE3" w:rsidP="00014E95">
            <w:pPr>
              <w:rPr>
                <w:lang w:val="es-ES"/>
              </w:rPr>
            </w:pPr>
          </w:p>
          <w:p w14:paraId="6D4DF0AC" w14:textId="77777777" w:rsidR="00965DE3" w:rsidRDefault="00965DE3" w:rsidP="00014E95">
            <w:pPr>
              <w:rPr>
                <w:lang w:val="es-ES"/>
              </w:rPr>
            </w:pPr>
          </w:p>
        </w:tc>
      </w:tr>
      <w:tr w:rsidR="00965DE3" w14:paraId="1D7AA4C5" w14:textId="77777777" w:rsidTr="164C61C0">
        <w:trPr>
          <w:trHeight w:val="453"/>
        </w:trPr>
        <w:tc>
          <w:tcPr>
            <w:tcW w:w="2830" w:type="dxa"/>
          </w:tcPr>
          <w:p w14:paraId="25A3B407" w14:textId="77777777" w:rsidR="00965DE3" w:rsidRPr="005E6411" w:rsidRDefault="00965DE3" w:rsidP="00014E95">
            <w:pPr>
              <w:rPr>
                <w:b/>
                <w:bCs/>
                <w:lang w:val="es-ES"/>
              </w:rPr>
            </w:pPr>
            <w:r w:rsidRPr="005E6411">
              <w:rPr>
                <w:b/>
                <w:bCs/>
                <w:lang w:val="es-ES"/>
              </w:rPr>
              <w:t xml:space="preserve">Evaluación del cumplimiento </w:t>
            </w:r>
          </w:p>
        </w:tc>
        <w:tc>
          <w:tcPr>
            <w:tcW w:w="5954" w:type="dxa"/>
          </w:tcPr>
          <w:p w14:paraId="143E466A" w14:textId="77777777" w:rsidR="00965DE3" w:rsidRDefault="00965DE3" w:rsidP="00014E95">
            <w:pPr>
              <w:tabs>
                <w:tab w:val="left" w:pos="1935"/>
              </w:tabs>
              <w:rPr>
                <w:lang w:val="es-ES"/>
              </w:rPr>
            </w:pPr>
            <w:r>
              <w:rPr>
                <w:lang w:val="es-ES"/>
              </w:rPr>
              <w:tab/>
            </w:r>
          </w:p>
          <w:p w14:paraId="0CBA0D01" w14:textId="363763D2" w:rsidR="00965DE3" w:rsidRDefault="2C84117E" w:rsidP="164C61C0">
            <w:pPr>
              <w:tabs>
                <w:tab w:val="left" w:pos="1935"/>
              </w:tabs>
              <w:rPr>
                <w:lang w:val="es-ES"/>
              </w:rPr>
            </w:pPr>
            <w:r w:rsidRPr="164C61C0">
              <w:rPr>
                <w:lang w:val="es-ES"/>
              </w:rPr>
              <w:t xml:space="preserve">Cobertura y Alcance: Comparación entre el número de emprendedoras esperadas vs. el número de participantes de emprendedoras real, </w:t>
            </w:r>
          </w:p>
          <w:p w14:paraId="322B463D" w14:textId="77777777" w:rsidR="00B27691" w:rsidRDefault="00B27691" w:rsidP="164C61C0">
            <w:pPr>
              <w:tabs>
                <w:tab w:val="left" w:pos="1935"/>
              </w:tabs>
              <w:rPr>
                <w:lang w:val="es-ES"/>
              </w:rPr>
            </w:pPr>
          </w:p>
          <w:p w14:paraId="0482BCA4" w14:textId="0DE494CD" w:rsidR="00965DE3" w:rsidRDefault="2C84117E" w:rsidP="164C61C0">
            <w:pPr>
              <w:tabs>
                <w:tab w:val="left" w:pos="1935"/>
              </w:tabs>
              <w:rPr>
                <w:lang w:val="es-ES"/>
              </w:rPr>
            </w:pPr>
            <w:r w:rsidRPr="164C61C0">
              <w:rPr>
                <w:lang w:val="es-ES"/>
              </w:rPr>
              <w:t>Efectividad de la Transferencia: Evaluación de si los productos realizados (mejoras de marca, planes de negocio, estrategias digitales) cumplen con los estándares de calidad y las necesidades de las emprendedoras .</w:t>
            </w:r>
          </w:p>
          <w:p w14:paraId="43F089FF" w14:textId="77777777" w:rsidR="00B27691" w:rsidRDefault="00B27691" w:rsidP="164C61C0">
            <w:pPr>
              <w:tabs>
                <w:tab w:val="left" w:pos="1935"/>
              </w:tabs>
            </w:pPr>
          </w:p>
          <w:p w14:paraId="3240BB32" w14:textId="41059C4F" w:rsidR="00B27691" w:rsidRPr="00B27691" w:rsidRDefault="2C84117E" w:rsidP="164C61C0">
            <w:pPr>
              <w:tabs>
                <w:tab w:val="left" w:pos="1935"/>
              </w:tabs>
              <w:rPr>
                <w:lang w:val="es-ES"/>
              </w:rPr>
            </w:pPr>
            <w:r w:rsidRPr="164C61C0">
              <w:rPr>
                <w:lang w:val="es-ES"/>
              </w:rPr>
              <w:t>Impacto en el Conocimiento: Medición de la adquisición de nuevas herramientas técnicas (ej. TICS, Resolución Sanitaria, Gestión de Marca) a través de encuesta.</w:t>
            </w:r>
          </w:p>
          <w:p w14:paraId="34200A21" w14:textId="775BF435" w:rsidR="00965DE3" w:rsidRDefault="00965DE3" w:rsidP="00014E95">
            <w:pPr>
              <w:tabs>
                <w:tab w:val="left" w:pos="1935"/>
              </w:tabs>
              <w:rPr>
                <w:lang w:val="es-ES"/>
              </w:rPr>
            </w:pPr>
          </w:p>
          <w:p w14:paraId="4C31619D" w14:textId="77777777" w:rsidR="00965DE3" w:rsidRDefault="00965DE3" w:rsidP="00014E95">
            <w:pPr>
              <w:tabs>
                <w:tab w:val="left" w:pos="1935"/>
              </w:tabs>
              <w:rPr>
                <w:lang w:val="es-ES"/>
              </w:rPr>
            </w:pPr>
          </w:p>
        </w:tc>
      </w:tr>
    </w:tbl>
    <w:p w14:paraId="6021D3C7" w14:textId="77777777" w:rsidR="00C40D8E" w:rsidRDefault="00C40D8E"/>
    <w:tbl>
      <w:tblPr>
        <w:tblStyle w:val="Tablaconcuadrcula"/>
        <w:tblW w:w="0" w:type="auto"/>
        <w:tblLook w:val="04A0" w:firstRow="1" w:lastRow="0" w:firstColumn="1" w:lastColumn="0" w:noHBand="0" w:noVBand="1"/>
      </w:tblPr>
      <w:tblGrid>
        <w:gridCol w:w="2830"/>
        <w:gridCol w:w="5954"/>
      </w:tblGrid>
      <w:tr w:rsidR="00965DE3" w14:paraId="4D16EFB0" w14:textId="77777777" w:rsidTr="164C61C0">
        <w:trPr>
          <w:trHeight w:val="453"/>
        </w:trPr>
        <w:tc>
          <w:tcPr>
            <w:tcW w:w="8784" w:type="dxa"/>
            <w:gridSpan w:val="2"/>
            <w:shd w:val="clear" w:color="auto" w:fill="A8D08D" w:themeFill="accent6" w:themeFillTint="99"/>
          </w:tcPr>
          <w:p w14:paraId="050FE027" w14:textId="77777777" w:rsidR="00965DE3" w:rsidRPr="005E6411" w:rsidRDefault="00965DE3" w:rsidP="00014E95">
            <w:pPr>
              <w:tabs>
                <w:tab w:val="left" w:pos="1935"/>
              </w:tabs>
              <w:jc w:val="center"/>
              <w:rPr>
                <w:b/>
                <w:bCs/>
                <w:lang w:val="es-ES"/>
              </w:rPr>
            </w:pPr>
            <w:r>
              <w:rPr>
                <w:b/>
                <w:bCs/>
                <w:lang w:val="es-ES"/>
              </w:rPr>
              <w:t>Retroalimentación</w:t>
            </w:r>
          </w:p>
        </w:tc>
      </w:tr>
      <w:tr w:rsidR="00965DE3" w14:paraId="655965B4" w14:textId="77777777" w:rsidTr="164C61C0">
        <w:trPr>
          <w:trHeight w:val="453"/>
        </w:trPr>
        <w:tc>
          <w:tcPr>
            <w:tcW w:w="2830" w:type="dxa"/>
          </w:tcPr>
          <w:p w14:paraId="03F623A2" w14:textId="77777777" w:rsidR="00965DE3" w:rsidRPr="005E6411" w:rsidRDefault="00965DE3" w:rsidP="00014E95">
            <w:pPr>
              <w:rPr>
                <w:b/>
                <w:bCs/>
                <w:lang w:val="es-ES"/>
              </w:rPr>
            </w:pPr>
            <w:r w:rsidRPr="005E6411">
              <w:rPr>
                <w:b/>
                <w:bCs/>
                <w:lang w:val="es-ES"/>
              </w:rPr>
              <w:t xml:space="preserve">Análisis de los resultados </w:t>
            </w:r>
          </w:p>
        </w:tc>
        <w:tc>
          <w:tcPr>
            <w:tcW w:w="5954" w:type="dxa"/>
          </w:tcPr>
          <w:p w14:paraId="79F96F59" w14:textId="20C15477" w:rsidR="00965DE3" w:rsidRDefault="12CDF7C3" w:rsidP="164C61C0">
            <w:pPr>
              <w:tabs>
                <w:tab w:val="left" w:pos="1935"/>
              </w:tabs>
              <w:rPr>
                <w:lang w:val="es-ES"/>
              </w:rPr>
            </w:pPr>
            <w:r w:rsidRPr="164C61C0">
              <w:rPr>
                <w:lang w:val="es-ES"/>
              </w:rPr>
              <w:t>Identificación de los Talleres más Valorados: Determinar qué talleres (ej. Repostería Saludable, Gestión de Marca) tuvieron mayor tasa de asistencia y mejor puntuación en la evaluación final.</w:t>
            </w:r>
          </w:p>
          <w:p w14:paraId="25DA559C" w14:textId="77777777" w:rsidR="00DD4748" w:rsidRDefault="00DD4748" w:rsidP="164C61C0">
            <w:pPr>
              <w:tabs>
                <w:tab w:val="left" w:pos="1935"/>
              </w:tabs>
              <w:rPr>
                <w:lang w:val="es-ES"/>
              </w:rPr>
            </w:pPr>
          </w:p>
          <w:p w14:paraId="66D0A8C5" w14:textId="7E71CBF7" w:rsidR="00965DE3" w:rsidRDefault="12CDF7C3" w:rsidP="164C61C0">
            <w:pPr>
              <w:tabs>
                <w:tab w:val="left" w:pos="1935"/>
              </w:tabs>
              <w:rPr>
                <w:lang w:val="es-ES"/>
              </w:rPr>
            </w:pPr>
            <w:r w:rsidRPr="164C61C0">
              <w:rPr>
                <w:lang w:val="es-ES"/>
              </w:rPr>
              <w:t xml:space="preserve">Revisión del Impacto Académico: Evaluar la calidad de las propuestas generadas por los estudiantes y si estas fueron adoptadas o implementadas por las </w:t>
            </w:r>
            <w:r w:rsidR="00DD4748" w:rsidRPr="164C61C0">
              <w:rPr>
                <w:lang w:val="es-ES"/>
              </w:rPr>
              <w:t>emprendedoras.</w:t>
            </w:r>
          </w:p>
          <w:p w14:paraId="65E93363" w14:textId="77777777" w:rsidR="00965DE3" w:rsidRDefault="00965DE3" w:rsidP="00014E95">
            <w:pPr>
              <w:tabs>
                <w:tab w:val="left" w:pos="1935"/>
              </w:tabs>
              <w:rPr>
                <w:lang w:val="es-ES"/>
              </w:rPr>
            </w:pPr>
          </w:p>
          <w:p w14:paraId="6DE78154" w14:textId="76FC01DB" w:rsidR="00DD4748" w:rsidRDefault="00DD4748" w:rsidP="00014E95">
            <w:pPr>
              <w:tabs>
                <w:tab w:val="left" w:pos="1935"/>
              </w:tabs>
              <w:rPr>
                <w:lang w:val="es-ES"/>
              </w:rPr>
            </w:pPr>
            <w:r>
              <w:rPr>
                <w:lang w:val="es-ES"/>
              </w:rPr>
              <w:t>Testimonios mediante cuñas de las emprendedoras.</w:t>
            </w:r>
          </w:p>
        </w:tc>
      </w:tr>
      <w:tr w:rsidR="00965DE3" w14:paraId="5E8456D8" w14:textId="77777777" w:rsidTr="164C61C0">
        <w:trPr>
          <w:trHeight w:val="453"/>
        </w:trPr>
        <w:tc>
          <w:tcPr>
            <w:tcW w:w="2830" w:type="dxa"/>
          </w:tcPr>
          <w:p w14:paraId="319FA3B3" w14:textId="77777777" w:rsidR="00965DE3" w:rsidRPr="005E6411" w:rsidRDefault="00965DE3" w:rsidP="00014E95">
            <w:pPr>
              <w:rPr>
                <w:b/>
                <w:bCs/>
                <w:lang w:val="es-ES"/>
              </w:rPr>
            </w:pPr>
            <w:r w:rsidRPr="005E6411">
              <w:rPr>
                <w:b/>
                <w:bCs/>
                <w:lang w:val="es-ES"/>
              </w:rPr>
              <w:t>Oportunidades de mejora</w:t>
            </w:r>
          </w:p>
        </w:tc>
        <w:tc>
          <w:tcPr>
            <w:tcW w:w="5954" w:type="dxa"/>
          </w:tcPr>
          <w:p w14:paraId="4C329675" w14:textId="3BE31EDE" w:rsidR="00295AC8" w:rsidRDefault="00295AC8" w:rsidP="164C61C0">
            <w:pPr>
              <w:tabs>
                <w:tab w:val="left" w:pos="1935"/>
              </w:tabs>
              <w:rPr>
                <w:lang w:val="es-ES"/>
              </w:rPr>
            </w:pPr>
            <w:r>
              <w:rPr>
                <w:lang w:val="es-ES"/>
              </w:rPr>
              <w:t>Diagnóstico presencial con emprendedoras antes de reunir a los estudiantes.</w:t>
            </w:r>
          </w:p>
          <w:p w14:paraId="0D818904" w14:textId="77777777" w:rsidR="00295AC8" w:rsidRDefault="00295AC8" w:rsidP="164C61C0">
            <w:pPr>
              <w:tabs>
                <w:tab w:val="left" w:pos="1935"/>
              </w:tabs>
              <w:rPr>
                <w:lang w:val="es-ES"/>
              </w:rPr>
            </w:pPr>
          </w:p>
          <w:p w14:paraId="6E5A38A0" w14:textId="19F2520E" w:rsidR="00965DE3" w:rsidRDefault="16B24729" w:rsidP="164C61C0">
            <w:pPr>
              <w:tabs>
                <w:tab w:val="left" w:pos="1935"/>
              </w:tabs>
              <w:rPr>
                <w:lang w:val="es-ES"/>
              </w:rPr>
            </w:pPr>
            <w:r w:rsidRPr="164C61C0">
              <w:rPr>
                <w:lang w:val="es-ES"/>
              </w:rPr>
              <w:t>Reforzar la Duración/Frecuencia: Aumentar la profundidad o el número de sesiones en las temáticas complejas (ej. Resolución Sanitaria o TICS avanzados).</w:t>
            </w:r>
          </w:p>
          <w:p w14:paraId="2C840AC7" w14:textId="77777777" w:rsidR="006D4487" w:rsidRDefault="006D4487" w:rsidP="164C61C0">
            <w:pPr>
              <w:tabs>
                <w:tab w:val="left" w:pos="1935"/>
              </w:tabs>
              <w:rPr>
                <w:lang w:val="es-ES"/>
              </w:rPr>
            </w:pPr>
          </w:p>
          <w:p w14:paraId="10B7C880" w14:textId="45860AB0" w:rsidR="00965DE3" w:rsidRDefault="16B24729" w:rsidP="164C61C0">
            <w:pPr>
              <w:tabs>
                <w:tab w:val="left" w:pos="1935"/>
              </w:tabs>
              <w:rPr>
                <w:lang w:val="es-ES"/>
              </w:rPr>
            </w:pPr>
            <w:r w:rsidRPr="164C61C0">
              <w:rPr>
                <w:lang w:val="es-ES"/>
              </w:rPr>
              <w:t xml:space="preserve">Mejorar la Continuidad: Establecer un mecanismo de seguimiento formal para apoyar la implementación de las propuestas de solución entregadas por los estudiantes </w:t>
            </w:r>
          </w:p>
          <w:p w14:paraId="7354985A" w14:textId="77777777" w:rsidR="006D4487" w:rsidRDefault="006D4487" w:rsidP="164C61C0">
            <w:pPr>
              <w:tabs>
                <w:tab w:val="left" w:pos="1935"/>
              </w:tabs>
            </w:pPr>
          </w:p>
          <w:p w14:paraId="1B9A70EA" w14:textId="7252D5D8" w:rsidR="00965DE3" w:rsidRDefault="16B24729" w:rsidP="164C61C0">
            <w:pPr>
              <w:tabs>
                <w:tab w:val="left" w:pos="1935"/>
              </w:tabs>
              <w:rPr>
                <w:lang w:val="es-ES"/>
              </w:rPr>
            </w:pPr>
            <w:r w:rsidRPr="164C61C0">
              <w:rPr>
                <w:lang w:val="es-ES"/>
              </w:rPr>
              <w:t>Alinear la Oferta: Ajustar los contenidos de los talleres futuros basándose en la demanda real expresada en los testimonios y evaluaciones.</w:t>
            </w:r>
          </w:p>
          <w:p w14:paraId="4B699245" w14:textId="77777777" w:rsidR="006D4487" w:rsidRDefault="006D4487" w:rsidP="164C61C0">
            <w:pPr>
              <w:tabs>
                <w:tab w:val="left" w:pos="1935"/>
              </w:tabs>
            </w:pPr>
          </w:p>
          <w:p w14:paraId="796F3C2E" w14:textId="524F4139" w:rsidR="006D4487" w:rsidRDefault="006D4487" w:rsidP="164C61C0">
            <w:pPr>
              <w:tabs>
                <w:tab w:val="left" w:pos="1935"/>
              </w:tabs>
            </w:pPr>
            <w:r>
              <w:t xml:space="preserve">La encuesta </w:t>
            </w:r>
            <w:r w:rsidR="00295AC8">
              <w:t>tenía preguntas que no se aplicaban a los objetivos del proyecto, lo que evidenció un resultado menor a lo esperado</w:t>
            </w:r>
          </w:p>
          <w:p w14:paraId="5457E6CA" w14:textId="76C18293" w:rsidR="00965DE3" w:rsidRDefault="00965DE3" w:rsidP="00014E95">
            <w:pPr>
              <w:tabs>
                <w:tab w:val="left" w:pos="1935"/>
              </w:tabs>
              <w:rPr>
                <w:lang w:val="es-ES"/>
              </w:rPr>
            </w:pPr>
          </w:p>
          <w:p w14:paraId="4B3DA847" w14:textId="77777777" w:rsidR="00965DE3" w:rsidRDefault="00965DE3" w:rsidP="00014E95">
            <w:pPr>
              <w:tabs>
                <w:tab w:val="left" w:pos="1935"/>
              </w:tabs>
              <w:rPr>
                <w:lang w:val="es-ES"/>
              </w:rPr>
            </w:pPr>
          </w:p>
          <w:p w14:paraId="176D7DEB" w14:textId="77777777" w:rsidR="00965DE3" w:rsidRDefault="00965DE3" w:rsidP="00014E95">
            <w:pPr>
              <w:tabs>
                <w:tab w:val="left" w:pos="1935"/>
              </w:tabs>
              <w:rPr>
                <w:lang w:val="es-ES"/>
              </w:rPr>
            </w:pPr>
          </w:p>
        </w:tc>
      </w:tr>
      <w:tr w:rsidR="00965DE3" w14:paraId="71E96527" w14:textId="77777777" w:rsidTr="164C61C0">
        <w:trPr>
          <w:trHeight w:val="453"/>
        </w:trPr>
        <w:tc>
          <w:tcPr>
            <w:tcW w:w="2830" w:type="dxa"/>
          </w:tcPr>
          <w:p w14:paraId="16047855" w14:textId="77777777" w:rsidR="00965DE3" w:rsidRPr="005E6411" w:rsidRDefault="00965DE3" w:rsidP="00014E95">
            <w:pPr>
              <w:rPr>
                <w:b/>
                <w:bCs/>
                <w:lang w:val="es-ES"/>
              </w:rPr>
            </w:pPr>
            <w:r w:rsidRPr="005E6411">
              <w:rPr>
                <w:b/>
                <w:bCs/>
                <w:lang w:val="es-ES"/>
              </w:rPr>
              <w:t>Fortalezas del proyecto</w:t>
            </w:r>
          </w:p>
        </w:tc>
        <w:tc>
          <w:tcPr>
            <w:tcW w:w="5954" w:type="dxa"/>
          </w:tcPr>
          <w:p w14:paraId="3FC46557" w14:textId="31E72DF9" w:rsidR="7560ECEE" w:rsidRDefault="7560ECEE" w:rsidP="164C61C0">
            <w:pPr>
              <w:tabs>
                <w:tab w:val="left" w:pos="1935"/>
              </w:tabs>
              <w:rPr>
                <w:lang w:val="es-ES"/>
              </w:rPr>
            </w:pPr>
            <w:r w:rsidRPr="164C61C0">
              <w:rPr>
                <w:lang w:val="es-ES"/>
              </w:rPr>
              <w:t>Colaboración Interdisciplinaria: Éxito en la vinculación de las áreas de Diseño, Administración y Gastronomía para abordar problemas complejos.</w:t>
            </w:r>
          </w:p>
          <w:p w14:paraId="16965CE2" w14:textId="77777777" w:rsidR="00295AC8" w:rsidRDefault="00295AC8" w:rsidP="164C61C0">
            <w:pPr>
              <w:tabs>
                <w:tab w:val="left" w:pos="1935"/>
              </w:tabs>
              <w:rPr>
                <w:lang w:val="es-ES"/>
              </w:rPr>
            </w:pPr>
          </w:p>
          <w:p w14:paraId="056D2B41" w14:textId="184FF010" w:rsidR="7560ECEE" w:rsidRDefault="7560ECEE" w:rsidP="164C61C0">
            <w:pPr>
              <w:tabs>
                <w:tab w:val="left" w:pos="1935"/>
              </w:tabs>
              <w:rPr>
                <w:lang w:val="es-ES"/>
              </w:rPr>
            </w:pPr>
            <w:r w:rsidRPr="164C61C0">
              <w:rPr>
                <w:lang w:val="es-ES"/>
              </w:rPr>
              <w:t>Asociación Estratégica: El vínculo con la Municipalidad de Temuco (Proyecto Escala) asegura la pertinencia y el acceso directo a la comunidad de emprendedoras</w:t>
            </w:r>
            <w:r w:rsidR="00596BA7">
              <w:rPr>
                <w:lang w:val="es-ES"/>
              </w:rPr>
              <w:t xml:space="preserve"> y favoreció al diagnóstico de las necesidades de la emprendedoras en ciertas temáticas</w:t>
            </w:r>
          </w:p>
          <w:p w14:paraId="488D916B" w14:textId="77777777" w:rsidR="00295AC8" w:rsidRDefault="00295AC8" w:rsidP="164C61C0">
            <w:pPr>
              <w:tabs>
                <w:tab w:val="left" w:pos="1935"/>
              </w:tabs>
            </w:pPr>
          </w:p>
          <w:p w14:paraId="2E04ED80" w14:textId="1F80EA67" w:rsidR="7560ECEE" w:rsidRDefault="7560ECEE" w:rsidP="164C61C0">
            <w:pPr>
              <w:tabs>
                <w:tab w:val="left" w:pos="1935"/>
              </w:tabs>
            </w:pPr>
            <w:r w:rsidRPr="164C61C0">
              <w:rPr>
                <w:lang w:val="es-ES"/>
              </w:rPr>
              <w:t>Respuesta a la Brecha de Género: Contribución directa a la disminución de las brechas de empleabilidad e ingresos en La Araucanía.</w:t>
            </w:r>
          </w:p>
          <w:p w14:paraId="50DAB89E" w14:textId="77777777" w:rsidR="00965DE3" w:rsidRDefault="00965DE3" w:rsidP="00014E95">
            <w:pPr>
              <w:tabs>
                <w:tab w:val="left" w:pos="1935"/>
              </w:tabs>
              <w:rPr>
                <w:lang w:val="es-ES"/>
              </w:rPr>
            </w:pPr>
          </w:p>
        </w:tc>
      </w:tr>
      <w:tr w:rsidR="00965DE3" w14:paraId="53E0EAEF" w14:textId="77777777" w:rsidTr="164C61C0">
        <w:trPr>
          <w:trHeight w:val="453"/>
        </w:trPr>
        <w:tc>
          <w:tcPr>
            <w:tcW w:w="2830" w:type="dxa"/>
          </w:tcPr>
          <w:p w14:paraId="21DA8E9E" w14:textId="77777777" w:rsidR="00965DE3" w:rsidRDefault="00965DE3" w:rsidP="00014E95">
            <w:pPr>
              <w:rPr>
                <w:b/>
                <w:bCs/>
                <w:lang w:val="es-ES"/>
              </w:rPr>
            </w:pPr>
            <w:r w:rsidRPr="005E6411">
              <w:rPr>
                <w:b/>
                <w:bCs/>
                <w:lang w:val="es-ES"/>
              </w:rPr>
              <w:t xml:space="preserve">Proyecciones </w:t>
            </w:r>
          </w:p>
          <w:p w14:paraId="3FB5F9CC" w14:textId="6CAD8A82" w:rsidR="00B72A9A" w:rsidRPr="00286191" w:rsidRDefault="00B72A9A" w:rsidP="00B72A9A">
            <w:pPr>
              <w:tabs>
                <w:tab w:val="left" w:pos="1935"/>
              </w:tabs>
              <w:rPr>
                <w:lang w:val="es-ES"/>
              </w:rPr>
            </w:pPr>
            <w:r w:rsidRPr="00286191">
              <w:rPr>
                <w:lang w:val="es-ES"/>
              </w:rPr>
              <w:t>Continuidad y Escalabilidad</w:t>
            </w:r>
            <w:r>
              <w:rPr>
                <w:lang w:val="es-ES"/>
              </w:rPr>
              <w:t xml:space="preserve"> del trabajo colaboartivo</w:t>
            </w:r>
            <w:r w:rsidRPr="00286191">
              <w:rPr>
                <w:lang w:val="es-ES"/>
              </w:rPr>
              <w:t>: Dar cuenta de nuevas implementaciones y ajustes, posiblemente ampliando la oferta a otros grupos de emprendedoras o replicando el modelo en otra sede.</w:t>
            </w:r>
          </w:p>
          <w:p w14:paraId="41FA5FAE" w14:textId="77777777" w:rsidR="00965DE3" w:rsidRDefault="00965DE3" w:rsidP="00014E95">
            <w:pPr>
              <w:rPr>
                <w:sz w:val="18"/>
                <w:szCs w:val="18"/>
                <w:lang w:val="es-ES"/>
              </w:rPr>
            </w:pPr>
          </w:p>
          <w:p w14:paraId="0C35703F" w14:textId="6ECBD39B" w:rsidR="00965DE3" w:rsidRPr="0052743A" w:rsidRDefault="00965DE3" w:rsidP="00014E95">
            <w:pPr>
              <w:rPr>
                <w:sz w:val="18"/>
                <w:szCs w:val="18"/>
                <w:lang w:val="es-ES"/>
              </w:rPr>
            </w:pPr>
          </w:p>
        </w:tc>
        <w:tc>
          <w:tcPr>
            <w:tcW w:w="5954" w:type="dxa"/>
          </w:tcPr>
          <w:p w14:paraId="579611DE" w14:textId="2AE9BBA3" w:rsidR="00BB69BC" w:rsidRPr="009161E0" w:rsidRDefault="00BB69BC" w:rsidP="00BB69BC">
            <w:pPr>
              <w:rPr>
                <w:b/>
                <w:bCs/>
                <w:lang w:val="es-ES"/>
              </w:rPr>
            </w:pPr>
            <w:r w:rsidRPr="009161E0">
              <w:rPr>
                <w:b/>
                <w:bCs/>
                <w:lang w:val="es-ES"/>
              </w:rPr>
              <w:t>¿Se incubó un Emprendimiento?</w:t>
            </w:r>
          </w:p>
          <w:p w14:paraId="23FEDCAC" w14:textId="77777777" w:rsidR="00196E1F" w:rsidRDefault="00196E1F" w:rsidP="00286191">
            <w:pPr>
              <w:tabs>
                <w:tab w:val="left" w:pos="1935"/>
              </w:tabs>
              <w:rPr>
                <w:lang w:val="es-ES"/>
              </w:rPr>
            </w:pPr>
            <w:r>
              <w:rPr>
                <w:lang w:val="es-ES"/>
              </w:rPr>
              <w:t>El emprendimiento ya existía, los que se realizó fueron acciones para entregar herramientas para fortalecer el emprendimiento.</w:t>
            </w:r>
          </w:p>
          <w:p w14:paraId="075AE3EF" w14:textId="77777777" w:rsidR="00833F71" w:rsidRPr="00286191" w:rsidRDefault="00833F71" w:rsidP="00BB69BC">
            <w:pPr>
              <w:rPr>
                <w:lang w:val="es-ES"/>
              </w:rPr>
            </w:pPr>
          </w:p>
          <w:p w14:paraId="33385F7F" w14:textId="4B4EDE76" w:rsidR="00BB69BC" w:rsidRPr="009161E0" w:rsidRDefault="00BB69BC" w:rsidP="00BB69BC">
            <w:pPr>
              <w:rPr>
                <w:b/>
                <w:bCs/>
                <w:lang w:val="es-ES"/>
              </w:rPr>
            </w:pPr>
            <w:r w:rsidRPr="009161E0">
              <w:rPr>
                <w:b/>
                <w:bCs/>
                <w:lang w:val="es-ES"/>
              </w:rPr>
              <w:t xml:space="preserve">¿Hay transferencia a un socio que use o </w:t>
            </w:r>
            <w:r w:rsidR="00286191" w:rsidRPr="009161E0">
              <w:rPr>
                <w:b/>
                <w:bCs/>
                <w:lang w:val="es-ES"/>
              </w:rPr>
              <w:t>vaya a</w:t>
            </w:r>
            <w:r w:rsidRPr="009161E0">
              <w:rPr>
                <w:b/>
                <w:bCs/>
                <w:lang w:val="es-ES"/>
              </w:rPr>
              <w:t xml:space="preserve"> usar la solución de manera permanente?</w:t>
            </w:r>
          </w:p>
          <w:p w14:paraId="4B7D1C5B" w14:textId="7D8AA826" w:rsidR="002A5209" w:rsidRPr="00286191" w:rsidRDefault="002A5209" w:rsidP="00BB69BC">
            <w:pPr>
              <w:rPr>
                <w:lang w:val="es-ES"/>
              </w:rPr>
            </w:pPr>
            <w:r>
              <w:rPr>
                <w:lang w:val="es-ES"/>
              </w:rPr>
              <w:t>Sí, se entregaron trasferencias de conocimientos de las tres áreas participantes</w:t>
            </w:r>
            <w:r w:rsidR="00462D5D">
              <w:rPr>
                <w:lang w:val="es-ES"/>
              </w:rPr>
              <w:t xml:space="preserve">, para mejoras </w:t>
            </w:r>
            <w:r w:rsidR="00C90DA8">
              <w:rPr>
                <w:lang w:val="es-ES"/>
              </w:rPr>
              <w:t xml:space="preserve">en imagen, </w:t>
            </w:r>
            <w:r w:rsidR="009161E0">
              <w:rPr>
                <w:lang w:val="es-ES"/>
              </w:rPr>
              <w:t>difusión, técnicas y modelo de negocios.</w:t>
            </w:r>
          </w:p>
          <w:p w14:paraId="2A878497" w14:textId="77777777" w:rsidR="00286191" w:rsidRPr="00286191" w:rsidRDefault="00286191" w:rsidP="00BB69BC">
            <w:pPr>
              <w:rPr>
                <w:lang w:val="es-ES"/>
              </w:rPr>
            </w:pPr>
          </w:p>
          <w:p w14:paraId="589962BC" w14:textId="2E234AF7" w:rsidR="00965DE3" w:rsidRDefault="00F0285A" w:rsidP="164C61C0">
            <w:pPr>
              <w:tabs>
                <w:tab w:val="left" w:pos="1935"/>
              </w:tabs>
              <w:rPr>
                <w:b/>
                <w:bCs/>
                <w:lang w:val="es-ES"/>
              </w:rPr>
            </w:pPr>
            <w:r w:rsidRPr="009161E0">
              <w:rPr>
                <w:b/>
                <w:bCs/>
                <w:lang w:val="es-ES"/>
              </w:rPr>
              <w:t>¿Hay una medición de lo anterior?</w:t>
            </w:r>
          </w:p>
          <w:p w14:paraId="2049DBF7" w14:textId="62885ACA" w:rsidR="009161E0" w:rsidRPr="00292796" w:rsidRDefault="00826DF1" w:rsidP="164C61C0">
            <w:pPr>
              <w:tabs>
                <w:tab w:val="left" w:pos="1935"/>
              </w:tabs>
              <w:rPr>
                <w:lang w:val="es-ES"/>
              </w:rPr>
            </w:pPr>
            <w:r w:rsidRPr="00292796">
              <w:rPr>
                <w:lang w:val="es-ES"/>
              </w:rPr>
              <w:t xml:space="preserve">Existían </w:t>
            </w:r>
            <w:r w:rsidR="00292796" w:rsidRPr="00292796">
              <w:rPr>
                <w:lang w:val="es-ES"/>
              </w:rPr>
              <w:t>diagnóstico</w:t>
            </w:r>
            <w:r w:rsidRPr="00292796">
              <w:rPr>
                <w:lang w:val="es-ES"/>
              </w:rPr>
              <w:t xml:space="preserve"> y trabajos previ</w:t>
            </w:r>
            <w:r w:rsidR="00432433" w:rsidRPr="00292796">
              <w:rPr>
                <w:lang w:val="es-ES"/>
              </w:rPr>
              <w:t>o</w:t>
            </w:r>
            <w:r w:rsidRPr="00292796">
              <w:rPr>
                <w:lang w:val="es-ES"/>
              </w:rPr>
              <w:t xml:space="preserve"> del Proyecto Escala con este de emprendedoras, por esta razón </w:t>
            </w:r>
            <w:r w:rsidR="00432433" w:rsidRPr="00292796">
              <w:rPr>
                <w:lang w:val="es-ES"/>
              </w:rPr>
              <w:t>se levantaron necesidades concretas</w:t>
            </w:r>
            <w:r w:rsidR="00292796" w:rsidRPr="00292796">
              <w:rPr>
                <w:lang w:val="es-ES"/>
              </w:rPr>
              <w:t xml:space="preserve"> para ellas.</w:t>
            </w:r>
            <w:r w:rsidR="00292796">
              <w:rPr>
                <w:lang w:val="es-ES"/>
              </w:rPr>
              <w:t xml:space="preserve"> Ejemplo</w:t>
            </w:r>
            <w:r w:rsidR="00B72A9A">
              <w:rPr>
                <w:lang w:val="es-ES"/>
              </w:rPr>
              <w:t>.</w:t>
            </w:r>
            <w:r w:rsidR="00292796">
              <w:rPr>
                <w:lang w:val="es-ES"/>
              </w:rPr>
              <w:t xml:space="preserve"> planilla de </w:t>
            </w:r>
            <w:r w:rsidR="00A21FFE">
              <w:rPr>
                <w:lang w:val="es-ES"/>
              </w:rPr>
              <w:t xml:space="preserve">ventas y no </w:t>
            </w:r>
            <w:r w:rsidR="00B72A9A">
              <w:rPr>
                <w:lang w:val="es-ES"/>
              </w:rPr>
              <w:t>enseñar Excel.</w:t>
            </w:r>
          </w:p>
          <w:p w14:paraId="4C88E218" w14:textId="77777777" w:rsidR="009161E0" w:rsidRDefault="009161E0" w:rsidP="164C61C0">
            <w:pPr>
              <w:tabs>
                <w:tab w:val="left" w:pos="1935"/>
              </w:tabs>
              <w:rPr>
                <w:lang w:val="es-ES"/>
              </w:rPr>
            </w:pPr>
          </w:p>
          <w:p w14:paraId="040E1DD1" w14:textId="77777777" w:rsidR="009161E0" w:rsidRPr="00286191" w:rsidRDefault="009161E0" w:rsidP="164C61C0">
            <w:pPr>
              <w:tabs>
                <w:tab w:val="left" w:pos="1935"/>
              </w:tabs>
              <w:rPr>
                <w:lang w:val="es-ES"/>
              </w:rPr>
            </w:pPr>
          </w:p>
          <w:p w14:paraId="791FCBF8" w14:textId="1A8752FC" w:rsidR="00965DE3" w:rsidRDefault="00965DE3" w:rsidP="164C61C0">
            <w:pPr>
              <w:tabs>
                <w:tab w:val="left" w:pos="1935"/>
              </w:tabs>
              <w:rPr>
                <w:sz w:val="18"/>
                <w:szCs w:val="18"/>
                <w:lang w:val="es-ES"/>
              </w:rPr>
            </w:pPr>
          </w:p>
        </w:tc>
      </w:tr>
    </w:tbl>
    <w:p w14:paraId="7A38C629" w14:textId="608BEA3E" w:rsidR="00BC16BD" w:rsidRDefault="00BC16BD" w:rsidP="00BC16BD">
      <w:pPr>
        <w:pStyle w:val="Ttulo1"/>
        <w:numPr>
          <w:ilvl w:val="0"/>
          <w:numId w:val="5"/>
        </w:numPr>
      </w:pPr>
      <w:bookmarkStart w:id="6" w:name="_Toc210057348"/>
      <w:r>
        <w:t>RESPALDO AUDIOVISUAL</w:t>
      </w:r>
      <w:bookmarkEnd w:id="6"/>
    </w:p>
    <w:p w14:paraId="223F875D" w14:textId="77777777" w:rsidR="00BC16BD" w:rsidRPr="003148EB" w:rsidRDefault="00BC16BD" w:rsidP="00965DE3">
      <w:pPr>
        <w:rPr>
          <w:lang w:val="es-ES"/>
        </w:rPr>
      </w:pPr>
    </w:p>
    <w:p w14:paraId="014C2EBB" w14:textId="0C501CA3" w:rsidR="00FE01CA" w:rsidRDefault="00B72A9A" w:rsidP="00FE01CA">
      <w:r>
        <w:t xml:space="preserve">Fotografías, cuñas </w:t>
      </w:r>
      <w:r w:rsidR="000E24B0">
        <w:t>página web</w:t>
      </w:r>
    </w:p>
    <w:sectPr w:rsidR="00FE01CA" w:rsidSect="00BC16BD">
      <w:footerReference w:type="default" r:id="rId14"/>
      <w:pgSz w:w="12240" w:h="15840"/>
      <w:pgMar w:top="1134"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4C00D70" w14:textId="77777777" w:rsidR="002A6C6B" w:rsidRDefault="002A6C6B" w:rsidP="00BC16BD">
      <w:pPr>
        <w:spacing w:after="0" w:line="240" w:lineRule="auto"/>
      </w:pPr>
      <w:r>
        <w:separator/>
      </w:r>
    </w:p>
  </w:endnote>
  <w:endnote w:type="continuationSeparator" w:id="0">
    <w:p w14:paraId="0AD9B1D9" w14:textId="77777777" w:rsidR="002A6C6B" w:rsidRDefault="002A6C6B" w:rsidP="00BC16BD">
      <w:pPr>
        <w:spacing w:after="0" w:line="240" w:lineRule="auto"/>
      </w:pPr>
      <w:r>
        <w:continuationSeparator/>
      </w:r>
    </w:p>
  </w:endnote>
  <w:endnote w:type="continuationNotice" w:id="1">
    <w:p w14:paraId="7F7CD631" w14:textId="77777777" w:rsidR="002A6C6B" w:rsidRDefault="002A6C6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46309219"/>
      <w:docPartObj>
        <w:docPartGallery w:val="Page Numbers (Bottom of Page)"/>
        <w:docPartUnique/>
      </w:docPartObj>
    </w:sdtPr>
    <w:sdtEndPr/>
    <w:sdtContent>
      <w:p w14:paraId="41221107" w14:textId="182D83C6" w:rsidR="00BC16BD" w:rsidRDefault="00BC16BD">
        <w:pPr>
          <w:pStyle w:val="Piedepgina"/>
          <w:jc w:val="right"/>
        </w:pPr>
        <w:r>
          <w:fldChar w:fldCharType="begin"/>
        </w:r>
        <w:r>
          <w:instrText>PAGE   \* MERGEFORMAT</w:instrText>
        </w:r>
        <w:r>
          <w:fldChar w:fldCharType="separate"/>
        </w:r>
        <w:r>
          <w:rPr>
            <w:lang w:val="es-ES"/>
          </w:rPr>
          <w:t>2</w:t>
        </w:r>
        <w:r>
          <w:fldChar w:fldCharType="end"/>
        </w:r>
      </w:p>
    </w:sdtContent>
  </w:sdt>
  <w:p w14:paraId="40D329DA" w14:textId="77777777" w:rsidR="00BC16BD" w:rsidRDefault="00BC16B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D444A7" w14:textId="77777777" w:rsidR="002A6C6B" w:rsidRDefault="002A6C6B" w:rsidP="00BC16BD">
      <w:pPr>
        <w:spacing w:after="0" w:line="240" w:lineRule="auto"/>
      </w:pPr>
      <w:r>
        <w:separator/>
      </w:r>
    </w:p>
  </w:footnote>
  <w:footnote w:type="continuationSeparator" w:id="0">
    <w:p w14:paraId="3AF5967A" w14:textId="77777777" w:rsidR="002A6C6B" w:rsidRDefault="002A6C6B" w:rsidP="00BC16BD">
      <w:pPr>
        <w:spacing w:after="0" w:line="240" w:lineRule="auto"/>
      </w:pPr>
      <w:r>
        <w:continuationSeparator/>
      </w:r>
    </w:p>
  </w:footnote>
  <w:footnote w:type="continuationNotice" w:id="1">
    <w:p w14:paraId="17BD250E" w14:textId="77777777" w:rsidR="002A6C6B" w:rsidRDefault="002A6C6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EAE3710"/>
    <w:multiLevelType w:val="hybridMultilevel"/>
    <w:tmpl w:val="E902B790"/>
    <w:lvl w:ilvl="0" w:tplc="FFFFFFFF">
      <w:start w:val="1"/>
      <w:numFmt w:val="decimal"/>
      <w:lvlText w:val="%1."/>
      <w:lvlJc w:val="left"/>
      <w:pPr>
        <w:ind w:left="502"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94E4698"/>
    <w:multiLevelType w:val="hybridMultilevel"/>
    <w:tmpl w:val="DA2C45BE"/>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 w15:restartNumberingAfterBreak="0">
    <w:nsid w:val="3AF80BC6"/>
    <w:multiLevelType w:val="hybridMultilevel"/>
    <w:tmpl w:val="F8DCC25C"/>
    <w:lvl w:ilvl="0" w:tplc="FFFFFFFF">
      <w:start w:val="1"/>
      <w:numFmt w:val="decimal"/>
      <w:lvlText w:val="%1."/>
      <w:lvlJc w:val="left"/>
      <w:pPr>
        <w:ind w:left="502"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C54A916"/>
    <w:multiLevelType w:val="hybridMultilevel"/>
    <w:tmpl w:val="106407E6"/>
    <w:lvl w:ilvl="0" w:tplc="7D22DDDC">
      <w:start w:val="1"/>
      <w:numFmt w:val="bullet"/>
      <w:lvlText w:val=""/>
      <w:lvlJc w:val="left"/>
      <w:pPr>
        <w:ind w:left="720" w:hanging="360"/>
      </w:pPr>
      <w:rPr>
        <w:rFonts w:ascii="Symbol" w:hAnsi="Symbol" w:hint="default"/>
      </w:rPr>
    </w:lvl>
    <w:lvl w:ilvl="1" w:tplc="CF3CB46A">
      <w:start w:val="1"/>
      <w:numFmt w:val="bullet"/>
      <w:lvlText w:val="o"/>
      <w:lvlJc w:val="left"/>
      <w:pPr>
        <w:ind w:left="1440" w:hanging="360"/>
      </w:pPr>
      <w:rPr>
        <w:rFonts w:ascii="Courier New" w:hAnsi="Courier New" w:hint="default"/>
      </w:rPr>
    </w:lvl>
    <w:lvl w:ilvl="2" w:tplc="D54EAA8E">
      <w:start w:val="1"/>
      <w:numFmt w:val="bullet"/>
      <w:lvlText w:val=""/>
      <w:lvlJc w:val="left"/>
      <w:pPr>
        <w:ind w:left="2160" w:hanging="360"/>
      </w:pPr>
      <w:rPr>
        <w:rFonts w:ascii="Wingdings" w:hAnsi="Wingdings" w:hint="default"/>
      </w:rPr>
    </w:lvl>
    <w:lvl w:ilvl="3" w:tplc="7BC6F56A">
      <w:start w:val="1"/>
      <w:numFmt w:val="bullet"/>
      <w:lvlText w:val=""/>
      <w:lvlJc w:val="left"/>
      <w:pPr>
        <w:ind w:left="2880" w:hanging="360"/>
      </w:pPr>
      <w:rPr>
        <w:rFonts w:ascii="Symbol" w:hAnsi="Symbol" w:hint="default"/>
      </w:rPr>
    </w:lvl>
    <w:lvl w:ilvl="4" w:tplc="6DF83E56">
      <w:start w:val="1"/>
      <w:numFmt w:val="bullet"/>
      <w:lvlText w:val="o"/>
      <w:lvlJc w:val="left"/>
      <w:pPr>
        <w:ind w:left="3600" w:hanging="360"/>
      </w:pPr>
      <w:rPr>
        <w:rFonts w:ascii="Courier New" w:hAnsi="Courier New" w:hint="default"/>
      </w:rPr>
    </w:lvl>
    <w:lvl w:ilvl="5" w:tplc="E348C5F6">
      <w:start w:val="1"/>
      <w:numFmt w:val="bullet"/>
      <w:lvlText w:val=""/>
      <w:lvlJc w:val="left"/>
      <w:pPr>
        <w:ind w:left="4320" w:hanging="360"/>
      </w:pPr>
      <w:rPr>
        <w:rFonts w:ascii="Wingdings" w:hAnsi="Wingdings" w:hint="default"/>
      </w:rPr>
    </w:lvl>
    <w:lvl w:ilvl="6" w:tplc="017422DA">
      <w:start w:val="1"/>
      <w:numFmt w:val="bullet"/>
      <w:lvlText w:val=""/>
      <w:lvlJc w:val="left"/>
      <w:pPr>
        <w:ind w:left="5040" w:hanging="360"/>
      </w:pPr>
      <w:rPr>
        <w:rFonts w:ascii="Symbol" w:hAnsi="Symbol" w:hint="default"/>
      </w:rPr>
    </w:lvl>
    <w:lvl w:ilvl="7" w:tplc="8B1E9A26">
      <w:start w:val="1"/>
      <w:numFmt w:val="bullet"/>
      <w:lvlText w:val="o"/>
      <w:lvlJc w:val="left"/>
      <w:pPr>
        <w:ind w:left="5760" w:hanging="360"/>
      </w:pPr>
      <w:rPr>
        <w:rFonts w:ascii="Courier New" w:hAnsi="Courier New" w:hint="default"/>
      </w:rPr>
    </w:lvl>
    <w:lvl w:ilvl="8" w:tplc="1C52DF16">
      <w:start w:val="1"/>
      <w:numFmt w:val="bullet"/>
      <w:lvlText w:val=""/>
      <w:lvlJc w:val="left"/>
      <w:pPr>
        <w:ind w:left="6480" w:hanging="360"/>
      </w:pPr>
      <w:rPr>
        <w:rFonts w:ascii="Wingdings" w:hAnsi="Wingdings" w:hint="default"/>
      </w:rPr>
    </w:lvl>
  </w:abstractNum>
  <w:abstractNum w:abstractNumId="4" w15:restartNumberingAfterBreak="0">
    <w:nsid w:val="3CBE7C4F"/>
    <w:multiLevelType w:val="hybridMultilevel"/>
    <w:tmpl w:val="EF808946"/>
    <w:lvl w:ilvl="0" w:tplc="340A000F">
      <w:start w:val="1"/>
      <w:numFmt w:val="decimal"/>
      <w:lvlText w:val="%1."/>
      <w:lvlJc w:val="left"/>
      <w:pPr>
        <w:ind w:left="502"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5" w15:restartNumberingAfterBreak="0">
    <w:nsid w:val="4DBA14D1"/>
    <w:multiLevelType w:val="hybridMultilevel"/>
    <w:tmpl w:val="1E424F8A"/>
    <w:lvl w:ilvl="0" w:tplc="FFFFFFFF">
      <w:start w:val="1"/>
      <w:numFmt w:val="decimal"/>
      <w:lvlText w:val="%1."/>
      <w:lvlJc w:val="left"/>
      <w:pPr>
        <w:ind w:left="502"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58EE7C80"/>
    <w:multiLevelType w:val="hybridMultilevel"/>
    <w:tmpl w:val="62BC4CA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5BE94315"/>
    <w:multiLevelType w:val="multilevel"/>
    <w:tmpl w:val="9164162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6BE937E"/>
    <w:multiLevelType w:val="hybridMultilevel"/>
    <w:tmpl w:val="EBC0E55C"/>
    <w:lvl w:ilvl="0" w:tplc="BC6C1E4C">
      <w:start w:val="1"/>
      <w:numFmt w:val="bullet"/>
      <w:lvlText w:val=""/>
      <w:lvlJc w:val="left"/>
      <w:pPr>
        <w:ind w:left="720" w:hanging="360"/>
      </w:pPr>
      <w:rPr>
        <w:rFonts w:ascii="Symbol" w:hAnsi="Symbol" w:hint="default"/>
      </w:rPr>
    </w:lvl>
    <w:lvl w:ilvl="1" w:tplc="BA4EDF14">
      <w:start w:val="1"/>
      <w:numFmt w:val="bullet"/>
      <w:lvlText w:val="o"/>
      <w:lvlJc w:val="left"/>
      <w:pPr>
        <w:ind w:left="1440" w:hanging="360"/>
      </w:pPr>
      <w:rPr>
        <w:rFonts w:ascii="Courier New" w:hAnsi="Courier New" w:hint="default"/>
      </w:rPr>
    </w:lvl>
    <w:lvl w:ilvl="2" w:tplc="A8AC6168">
      <w:start w:val="1"/>
      <w:numFmt w:val="bullet"/>
      <w:lvlText w:val=""/>
      <w:lvlJc w:val="left"/>
      <w:pPr>
        <w:ind w:left="2160" w:hanging="360"/>
      </w:pPr>
      <w:rPr>
        <w:rFonts w:ascii="Wingdings" w:hAnsi="Wingdings" w:hint="default"/>
      </w:rPr>
    </w:lvl>
    <w:lvl w:ilvl="3" w:tplc="6640252A">
      <w:start w:val="1"/>
      <w:numFmt w:val="bullet"/>
      <w:lvlText w:val=""/>
      <w:lvlJc w:val="left"/>
      <w:pPr>
        <w:ind w:left="2880" w:hanging="360"/>
      </w:pPr>
      <w:rPr>
        <w:rFonts w:ascii="Symbol" w:hAnsi="Symbol" w:hint="default"/>
      </w:rPr>
    </w:lvl>
    <w:lvl w:ilvl="4" w:tplc="02445E46">
      <w:start w:val="1"/>
      <w:numFmt w:val="bullet"/>
      <w:lvlText w:val="o"/>
      <w:lvlJc w:val="left"/>
      <w:pPr>
        <w:ind w:left="3600" w:hanging="360"/>
      </w:pPr>
      <w:rPr>
        <w:rFonts w:ascii="Courier New" w:hAnsi="Courier New" w:hint="default"/>
      </w:rPr>
    </w:lvl>
    <w:lvl w:ilvl="5" w:tplc="FE3E1F4C">
      <w:start w:val="1"/>
      <w:numFmt w:val="bullet"/>
      <w:lvlText w:val=""/>
      <w:lvlJc w:val="left"/>
      <w:pPr>
        <w:ind w:left="4320" w:hanging="360"/>
      </w:pPr>
      <w:rPr>
        <w:rFonts w:ascii="Wingdings" w:hAnsi="Wingdings" w:hint="default"/>
      </w:rPr>
    </w:lvl>
    <w:lvl w:ilvl="6" w:tplc="F67C9FFC">
      <w:start w:val="1"/>
      <w:numFmt w:val="bullet"/>
      <w:lvlText w:val=""/>
      <w:lvlJc w:val="left"/>
      <w:pPr>
        <w:ind w:left="5040" w:hanging="360"/>
      </w:pPr>
      <w:rPr>
        <w:rFonts w:ascii="Symbol" w:hAnsi="Symbol" w:hint="default"/>
      </w:rPr>
    </w:lvl>
    <w:lvl w:ilvl="7" w:tplc="136A1FEC">
      <w:start w:val="1"/>
      <w:numFmt w:val="bullet"/>
      <w:lvlText w:val="o"/>
      <w:lvlJc w:val="left"/>
      <w:pPr>
        <w:ind w:left="5760" w:hanging="360"/>
      </w:pPr>
      <w:rPr>
        <w:rFonts w:ascii="Courier New" w:hAnsi="Courier New" w:hint="default"/>
      </w:rPr>
    </w:lvl>
    <w:lvl w:ilvl="8" w:tplc="222A1AC6">
      <w:start w:val="1"/>
      <w:numFmt w:val="bullet"/>
      <w:lvlText w:val=""/>
      <w:lvlJc w:val="left"/>
      <w:pPr>
        <w:ind w:left="6480" w:hanging="360"/>
      </w:pPr>
      <w:rPr>
        <w:rFonts w:ascii="Wingdings" w:hAnsi="Wingdings" w:hint="default"/>
      </w:rPr>
    </w:lvl>
  </w:abstractNum>
  <w:abstractNum w:abstractNumId="9" w15:restartNumberingAfterBreak="0">
    <w:nsid w:val="6D7C78F5"/>
    <w:multiLevelType w:val="hybridMultilevel"/>
    <w:tmpl w:val="2D28B666"/>
    <w:lvl w:ilvl="0" w:tplc="40F2DFB2">
      <w:start w:val="56"/>
      <w:numFmt w:val="bullet"/>
      <w:lvlText w:val="-"/>
      <w:lvlJc w:val="left"/>
      <w:pPr>
        <w:ind w:left="862" w:hanging="360"/>
      </w:pPr>
      <w:rPr>
        <w:rFonts w:ascii="Calibri" w:eastAsiaTheme="minorHAnsi" w:hAnsi="Calibri" w:cs="Calibri" w:hint="default"/>
      </w:rPr>
    </w:lvl>
    <w:lvl w:ilvl="1" w:tplc="340A0003" w:tentative="1">
      <w:start w:val="1"/>
      <w:numFmt w:val="bullet"/>
      <w:lvlText w:val="o"/>
      <w:lvlJc w:val="left"/>
      <w:pPr>
        <w:ind w:left="1582" w:hanging="360"/>
      </w:pPr>
      <w:rPr>
        <w:rFonts w:ascii="Courier New" w:hAnsi="Courier New" w:cs="Courier New" w:hint="default"/>
      </w:rPr>
    </w:lvl>
    <w:lvl w:ilvl="2" w:tplc="340A0005" w:tentative="1">
      <w:start w:val="1"/>
      <w:numFmt w:val="bullet"/>
      <w:lvlText w:val=""/>
      <w:lvlJc w:val="left"/>
      <w:pPr>
        <w:ind w:left="2302" w:hanging="360"/>
      </w:pPr>
      <w:rPr>
        <w:rFonts w:ascii="Wingdings" w:hAnsi="Wingdings" w:hint="default"/>
      </w:rPr>
    </w:lvl>
    <w:lvl w:ilvl="3" w:tplc="340A0001" w:tentative="1">
      <w:start w:val="1"/>
      <w:numFmt w:val="bullet"/>
      <w:lvlText w:val=""/>
      <w:lvlJc w:val="left"/>
      <w:pPr>
        <w:ind w:left="3022" w:hanging="360"/>
      </w:pPr>
      <w:rPr>
        <w:rFonts w:ascii="Symbol" w:hAnsi="Symbol" w:hint="default"/>
      </w:rPr>
    </w:lvl>
    <w:lvl w:ilvl="4" w:tplc="340A0003" w:tentative="1">
      <w:start w:val="1"/>
      <w:numFmt w:val="bullet"/>
      <w:lvlText w:val="o"/>
      <w:lvlJc w:val="left"/>
      <w:pPr>
        <w:ind w:left="3742" w:hanging="360"/>
      </w:pPr>
      <w:rPr>
        <w:rFonts w:ascii="Courier New" w:hAnsi="Courier New" w:cs="Courier New" w:hint="default"/>
      </w:rPr>
    </w:lvl>
    <w:lvl w:ilvl="5" w:tplc="340A0005" w:tentative="1">
      <w:start w:val="1"/>
      <w:numFmt w:val="bullet"/>
      <w:lvlText w:val=""/>
      <w:lvlJc w:val="left"/>
      <w:pPr>
        <w:ind w:left="4462" w:hanging="360"/>
      </w:pPr>
      <w:rPr>
        <w:rFonts w:ascii="Wingdings" w:hAnsi="Wingdings" w:hint="default"/>
      </w:rPr>
    </w:lvl>
    <w:lvl w:ilvl="6" w:tplc="340A0001" w:tentative="1">
      <w:start w:val="1"/>
      <w:numFmt w:val="bullet"/>
      <w:lvlText w:val=""/>
      <w:lvlJc w:val="left"/>
      <w:pPr>
        <w:ind w:left="5182" w:hanging="360"/>
      </w:pPr>
      <w:rPr>
        <w:rFonts w:ascii="Symbol" w:hAnsi="Symbol" w:hint="default"/>
      </w:rPr>
    </w:lvl>
    <w:lvl w:ilvl="7" w:tplc="340A0003" w:tentative="1">
      <w:start w:val="1"/>
      <w:numFmt w:val="bullet"/>
      <w:lvlText w:val="o"/>
      <w:lvlJc w:val="left"/>
      <w:pPr>
        <w:ind w:left="5902" w:hanging="360"/>
      </w:pPr>
      <w:rPr>
        <w:rFonts w:ascii="Courier New" w:hAnsi="Courier New" w:cs="Courier New" w:hint="default"/>
      </w:rPr>
    </w:lvl>
    <w:lvl w:ilvl="8" w:tplc="340A0005" w:tentative="1">
      <w:start w:val="1"/>
      <w:numFmt w:val="bullet"/>
      <w:lvlText w:val=""/>
      <w:lvlJc w:val="left"/>
      <w:pPr>
        <w:ind w:left="6622" w:hanging="360"/>
      </w:pPr>
      <w:rPr>
        <w:rFonts w:ascii="Wingdings" w:hAnsi="Wingdings" w:hint="default"/>
      </w:rPr>
    </w:lvl>
  </w:abstractNum>
  <w:abstractNum w:abstractNumId="10" w15:restartNumberingAfterBreak="0">
    <w:nsid w:val="6E323061"/>
    <w:multiLevelType w:val="hybridMultilevel"/>
    <w:tmpl w:val="72E09B72"/>
    <w:lvl w:ilvl="0" w:tplc="FFFFFFFF">
      <w:start w:val="1"/>
      <w:numFmt w:val="decimal"/>
      <w:lvlText w:val="%1."/>
      <w:lvlJc w:val="left"/>
      <w:pPr>
        <w:ind w:left="502"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7A126306"/>
    <w:multiLevelType w:val="hybridMultilevel"/>
    <w:tmpl w:val="6EE259C8"/>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num w:numId="1" w16cid:durableId="542518682">
    <w:abstractNumId w:val="3"/>
  </w:num>
  <w:num w:numId="2" w16cid:durableId="1142040431">
    <w:abstractNumId w:val="8"/>
  </w:num>
  <w:num w:numId="3" w16cid:durableId="614868691">
    <w:abstractNumId w:val="7"/>
  </w:num>
  <w:num w:numId="4" w16cid:durableId="2108383462">
    <w:abstractNumId w:val="1"/>
  </w:num>
  <w:num w:numId="5" w16cid:durableId="1196312024">
    <w:abstractNumId w:val="4"/>
  </w:num>
  <w:num w:numId="6" w16cid:durableId="2083480820">
    <w:abstractNumId w:val="6"/>
  </w:num>
  <w:num w:numId="7" w16cid:durableId="255752480">
    <w:abstractNumId w:val="0"/>
  </w:num>
  <w:num w:numId="8" w16cid:durableId="1031301026">
    <w:abstractNumId w:val="5"/>
  </w:num>
  <w:num w:numId="9" w16cid:durableId="1559508030">
    <w:abstractNumId w:val="2"/>
  </w:num>
  <w:num w:numId="10" w16cid:durableId="908812271">
    <w:abstractNumId w:val="10"/>
  </w:num>
  <w:num w:numId="11" w16cid:durableId="848910327">
    <w:abstractNumId w:val="11"/>
  </w:num>
  <w:num w:numId="12" w16cid:durableId="67372350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5DE3"/>
    <w:rsid w:val="00001092"/>
    <w:rsid w:val="00014E95"/>
    <w:rsid w:val="000160F8"/>
    <w:rsid w:val="00020717"/>
    <w:rsid w:val="00045692"/>
    <w:rsid w:val="00054AE8"/>
    <w:rsid w:val="0005509F"/>
    <w:rsid w:val="00091086"/>
    <w:rsid w:val="000A496B"/>
    <w:rsid w:val="000B43B4"/>
    <w:rsid w:val="000B6D7E"/>
    <w:rsid w:val="000C1FFB"/>
    <w:rsid w:val="000E24B0"/>
    <w:rsid w:val="000E3C44"/>
    <w:rsid w:val="000E41B3"/>
    <w:rsid w:val="000F1662"/>
    <w:rsid w:val="000F2483"/>
    <w:rsid w:val="00103168"/>
    <w:rsid w:val="001047A6"/>
    <w:rsid w:val="00121D17"/>
    <w:rsid w:val="001302E3"/>
    <w:rsid w:val="00132559"/>
    <w:rsid w:val="00142E4E"/>
    <w:rsid w:val="00155534"/>
    <w:rsid w:val="00162013"/>
    <w:rsid w:val="001929AD"/>
    <w:rsid w:val="00196E1F"/>
    <w:rsid w:val="001A26E6"/>
    <w:rsid w:val="001C1F75"/>
    <w:rsid w:val="001D3262"/>
    <w:rsid w:val="001F4524"/>
    <w:rsid w:val="001F5D84"/>
    <w:rsid w:val="001F6F69"/>
    <w:rsid w:val="001F7E6D"/>
    <w:rsid w:val="002210FF"/>
    <w:rsid w:val="00235A48"/>
    <w:rsid w:val="00242267"/>
    <w:rsid w:val="002616A3"/>
    <w:rsid w:val="00271076"/>
    <w:rsid w:val="00284CC1"/>
    <w:rsid w:val="00286191"/>
    <w:rsid w:val="00292796"/>
    <w:rsid w:val="00294393"/>
    <w:rsid w:val="002957EC"/>
    <w:rsid w:val="00295AC8"/>
    <w:rsid w:val="002A5209"/>
    <w:rsid w:val="002A66DB"/>
    <w:rsid w:val="002A6C6B"/>
    <w:rsid w:val="002B66A8"/>
    <w:rsid w:val="002D1933"/>
    <w:rsid w:val="002E49A5"/>
    <w:rsid w:val="002F3129"/>
    <w:rsid w:val="0035024F"/>
    <w:rsid w:val="00351098"/>
    <w:rsid w:val="003B4791"/>
    <w:rsid w:val="003C0707"/>
    <w:rsid w:val="003C76CF"/>
    <w:rsid w:val="003D7686"/>
    <w:rsid w:val="003E1642"/>
    <w:rsid w:val="003F425C"/>
    <w:rsid w:val="00402878"/>
    <w:rsid w:val="0041323B"/>
    <w:rsid w:val="004138E3"/>
    <w:rsid w:val="004138FF"/>
    <w:rsid w:val="004163F3"/>
    <w:rsid w:val="004170A3"/>
    <w:rsid w:val="00424AC7"/>
    <w:rsid w:val="00432433"/>
    <w:rsid w:val="00435097"/>
    <w:rsid w:val="00444217"/>
    <w:rsid w:val="004549FB"/>
    <w:rsid w:val="00455D17"/>
    <w:rsid w:val="00461EF3"/>
    <w:rsid w:val="00462D5D"/>
    <w:rsid w:val="004649CB"/>
    <w:rsid w:val="004B1576"/>
    <w:rsid w:val="004B2943"/>
    <w:rsid w:val="004D0FE1"/>
    <w:rsid w:val="004D2131"/>
    <w:rsid w:val="004F44C1"/>
    <w:rsid w:val="004F54F0"/>
    <w:rsid w:val="00500693"/>
    <w:rsid w:val="005214CC"/>
    <w:rsid w:val="005340CC"/>
    <w:rsid w:val="00534CAE"/>
    <w:rsid w:val="005532B6"/>
    <w:rsid w:val="00593A43"/>
    <w:rsid w:val="00596BA7"/>
    <w:rsid w:val="005C5C45"/>
    <w:rsid w:val="00604CCB"/>
    <w:rsid w:val="00605366"/>
    <w:rsid w:val="0062680D"/>
    <w:rsid w:val="0064620D"/>
    <w:rsid w:val="00650730"/>
    <w:rsid w:val="00666A96"/>
    <w:rsid w:val="00672662"/>
    <w:rsid w:val="00677EBC"/>
    <w:rsid w:val="006D4487"/>
    <w:rsid w:val="00722D5F"/>
    <w:rsid w:val="00724E50"/>
    <w:rsid w:val="007273E7"/>
    <w:rsid w:val="0073458F"/>
    <w:rsid w:val="00750596"/>
    <w:rsid w:val="00760B4E"/>
    <w:rsid w:val="00760BEE"/>
    <w:rsid w:val="0076373B"/>
    <w:rsid w:val="0076379F"/>
    <w:rsid w:val="00771599"/>
    <w:rsid w:val="00780945"/>
    <w:rsid w:val="00797B00"/>
    <w:rsid w:val="007B53BA"/>
    <w:rsid w:val="007B7C79"/>
    <w:rsid w:val="007D3157"/>
    <w:rsid w:val="007F148F"/>
    <w:rsid w:val="00810979"/>
    <w:rsid w:val="00824C4A"/>
    <w:rsid w:val="00826DF1"/>
    <w:rsid w:val="00833F71"/>
    <w:rsid w:val="008452D9"/>
    <w:rsid w:val="008472AA"/>
    <w:rsid w:val="00851F40"/>
    <w:rsid w:val="00852434"/>
    <w:rsid w:val="0085261F"/>
    <w:rsid w:val="008536D5"/>
    <w:rsid w:val="00891DF7"/>
    <w:rsid w:val="008B2E31"/>
    <w:rsid w:val="008B4479"/>
    <w:rsid w:val="008D5D33"/>
    <w:rsid w:val="008E7911"/>
    <w:rsid w:val="009005F2"/>
    <w:rsid w:val="009161E0"/>
    <w:rsid w:val="00925F31"/>
    <w:rsid w:val="009337F2"/>
    <w:rsid w:val="009474D5"/>
    <w:rsid w:val="00965DE3"/>
    <w:rsid w:val="00975C21"/>
    <w:rsid w:val="00992097"/>
    <w:rsid w:val="009950E9"/>
    <w:rsid w:val="009A036C"/>
    <w:rsid w:val="009A7B2E"/>
    <w:rsid w:val="009B5A65"/>
    <w:rsid w:val="009D6B12"/>
    <w:rsid w:val="009E46D6"/>
    <w:rsid w:val="009F3380"/>
    <w:rsid w:val="009F3CCE"/>
    <w:rsid w:val="00A027BF"/>
    <w:rsid w:val="00A1079B"/>
    <w:rsid w:val="00A1116D"/>
    <w:rsid w:val="00A12C35"/>
    <w:rsid w:val="00A14FA8"/>
    <w:rsid w:val="00A21FFE"/>
    <w:rsid w:val="00A242D9"/>
    <w:rsid w:val="00A55BEC"/>
    <w:rsid w:val="00A606C3"/>
    <w:rsid w:val="00A6137C"/>
    <w:rsid w:val="00A7782C"/>
    <w:rsid w:val="00A8318E"/>
    <w:rsid w:val="00A857B7"/>
    <w:rsid w:val="00A87A78"/>
    <w:rsid w:val="00A9536A"/>
    <w:rsid w:val="00AE76D8"/>
    <w:rsid w:val="00AF4F3D"/>
    <w:rsid w:val="00B0189D"/>
    <w:rsid w:val="00B10A9A"/>
    <w:rsid w:val="00B2557A"/>
    <w:rsid w:val="00B25713"/>
    <w:rsid w:val="00B27691"/>
    <w:rsid w:val="00B3672F"/>
    <w:rsid w:val="00B66968"/>
    <w:rsid w:val="00B722B0"/>
    <w:rsid w:val="00B72A9A"/>
    <w:rsid w:val="00BB69BC"/>
    <w:rsid w:val="00BB772B"/>
    <w:rsid w:val="00BC16BD"/>
    <w:rsid w:val="00BD0651"/>
    <w:rsid w:val="00BD22B3"/>
    <w:rsid w:val="00BE7DA9"/>
    <w:rsid w:val="00BF29F3"/>
    <w:rsid w:val="00C226AD"/>
    <w:rsid w:val="00C22AA5"/>
    <w:rsid w:val="00C40D8E"/>
    <w:rsid w:val="00C460BD"/>
    <w:rsid w:val="00C81BBE"/>
    <w:rsid w:val="00C90DA8"/>
    <w:rsid w:val="00C942A9"/>
    <w:rsid w:val="00CA5C2F"/>
    <w:rsid w:val="00CA650E"/>
    <w:rsid w:val="00CD5EAE"/>
    <w:rsid w:val="00CE3242"/>
    <w:rsid w:val="00CF4822"/>
    <w:rsid w:val="00D153F4"/>
    <w:rsid w:val="00D243E1"/>
    <w:rsid w:val="00D445E5"/>
    <w:rsid w:val="00D46CA5"/>
    <w:rsid w:val="00D6620F"/>
    <w:rsid w:val="00D72534"/>
    <w:rsid w:val="00D82A31"/>
    <w:rsid w:val="00D929B5"/>
    <w:rsid w:val="00DD1189"/>
    <w:rsid w:val="00DD1AA2"/>
    <w:rsid w:val="00DD4748"/>
    <w:rsid w:val="00DD6CF5"/>
    <w:rsid w:val="00DF26EC"/>
    <w:rsid w:val="00E06AF6"/>
    <w:rsid w:val="00E24E28"/>
    <w:rsid w:val="00E328D6"/>
    <w:rsid w:val="00E34072"/>
    <w:rsid w:val="00E36906"/>
    <w:rsid w:val="00E500B0"/>
    <w:rsid w:val="00EA04DD"/>
    <w:rsid w:val="00EB273C"/>
    <w:rsid w:val="00EB2C96"/>
    <w:rsid w:val="00EC3A3E"/>
    <w:rsid w:val="00EC5D06"/>
    <w:rsid w:val="00EE0429"/>
    <w:rsid w:val="00EE72D1"/>
    <w:rsid w:val="00EF6B13"/>
    <w:rsid w:val="00F0130B"/>
    <w:rsid w:val="00F0285A"/>
    <w:rsid w:val="00F101AA"/>
    <w:rsid w:val="00F10649"/>
    <w:rsid w:val="00F130F8"/>
    <w:rsid w:val="00F4030B"/>
    <w:rsid w:val="00F47C1B"/>
    <w:rsid w:val="00F709E4"/>
    <w:rsid w:val="00F8382B"/>
    <w:rsid w:val="00FD6780"/>
    <w:rsid w:val="00FD7ADB"/>
    <w:rsid w:val="00FE01CA"/>
    <w:rsid w:val="00FE3F9C"/>
    <w:rsid w:val="00FE4E6F"/>
    <w:rsid w:val="01E62014"/>
    <w:rsid w:val="07BDFF74"/>
    <w:rsid w:val="0A102C86"/>
    <w:rsid w:val="0D612295"/>
    <w:rsid w:val="11ADE1C5"/>
    <w:rsid w:val="12CDF7C3"/>
    <w:rsid w:val="164C61C0"/>
    <w:rsid w:val="1661942B"/>
    <w:rsid w:val="166410F6"/>
    <w:rsid w:val="16B24729"/>
    <w:rsid w:val="1717AA7C"/>
    <w:rsid w:val="1A807BC5"/>
    <w:rsid w:val="20EF3885"/>
    <w:rsid w:val="235117A9"/>
    <w:rsid w:val="2AF86E08"/>
    <w:rsid w:val="2C84117E"/>
    <w:rsid w:val="2E196E1F"/>
    <w:rsid w:val="346856F0"/>
    <w:rsid w:val="34D99F7B"/>
    <w:rsid w:val="35D1EB79"/>
    <w:rsid w:val="371D8B38"/>
    <w:rsid w:val="3C58E927"/>
    <w:rsid w:val="3D5EEB1E"/>
    <w:rsid w:val="3FE26F65"/>
    <w:rsid w:val="40010FDB"/>
    <w:rsid w:val="434D966B"/>
    <w:rsid w:val="448CB6A0"/>
    <w:rsid w:val="44D034BD"/>
    <w:rsid w:val="47102040"/>
    <w:rsid w:val="50AB51BE"/>
    <w:rsid w:val="528EBB56"/>
    <w:rsid w:val="586500FF"/>
    <w:rsid w:val="5C06B19E"/>
    <w:rsid w:val="5F8EC044"/>
    <w:rsid w:val="65427E1E"/>
    <w:rsid w:val="6ABE8B43"/>
    <w:rsid w:val="70CBF0AA"/>
    <w:rsid w:val="74BEA3BD"/>
    <w:rsid w:val="7560ECEE"/>
    <w:rsid w:val="75B846F5"/>
    <w:rsid w:val="77D49623"/>
    <w:rsid w:val="7873AF38"/>
    <w:rsid w:val="7E0D269C"/>
  </w:rsids>
  <m:mathPr>
    <m:mathFont m:val="Cambria Math"/>
    <m:brkBin m:val="before"/>
    <m:brkBinSub m:val="--"/>
    <m:smallFrac m:val="0"/>
    <m:dispDef/>
    <m:lMargin m:val="0"/>
    <m:rMargin m:val="0"/>
    <m:defJc m:val="centerGroup"/>
    <m:wrapIndent m:val="1440"/>
    <m:intLim m:val="subSup"/>
    <m:naryLim m:val="undOvr"/>
  </m:mathPr>
  <w:themeFontLang w:val="es-C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DFDB43"/>
  <w15:chartTrackingRefBased/>
  <w15:docId w15:val="{F50BD0CC-7854-4CAB-8F00-6E1351BA4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C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5DE3"/>
  </w:style>
  <w:style w:type="paragraph" w:styleId="Ttulo1">
    <w:name w:val="heading 1"/>
    <w:basedOn w:val="Normal"/>
    <w:next w:val="Normal"/>
    <w:link w:val="Ttulo1Car"/>
    <w:uiPriority w:val="9"/>
    <w:qFormat/>
    <w:rsid w:val="0016201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965D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162013"/>
    <w:rPr>
      <w:rFonts w:asciiTheme="majorHAnsi" w:eastAsiaTheme="majorEastAsia" w:hAnsiTheme="majorHAnsi" w:cstheme="majorBidi"/>
      <w:color w:val="2F5496" w:themeColor="accent1" w:themeShade="BF"/>
      <w:sz w:val="32"/>
      <w:szCs w:val="32"/>
    </w:rPr>
  </w:style>
  <w:style w:type="paragraph" w:styleId="TtuloTDC">
    <w:name w:val="TOC Heading"/>
    <w:basedOn w:val="Ttulo1"/>
    <w:next w:val="Normal"/>
    <w:uiPriority w:val="39"/>
    <w:unhideWhenUsed/>
    <w:qFormat/>
    <w:rsid w:val="00162013"/>
    <w:pPr>
      <w:outlineLvl w:val="9"/>
    </w:pPr>
    <w:rPr>
      <w:kern w:val="0"/>
      <w:lang w:eastAsia="es-CL"/>
      <w14:ligatures w14:val="none"/>
    </w:rPr>
  </w:style>
  <w:style w:type="paragraph" w:styleId="Prrafodelista">
    <w:name w:val="List Paragraph"/>
    <w:basedOn w:val="Normal"/>
    <w:uiPriority w:val="34"/>
    <w:qFormat/>
    <w:rsid w:val="00162013"/>
    <w:pPr>
      <w:ind w:left="720"/>
      <w:contextualSpacing/>
    </w:pPr>
  </w:style>
  <w:style w:type="paragraph" w:styleId="TDC1">
    <w:name w:val="toc 1"/>
    <w:basedOn w:val="Normal"/>
    <w:next w:val="Normal"/>
    <w:autoRedefine/>
    <w:uiPriority w:val="39"/>
    <w:unhideWhenUsed/>
    <w:rsid w:val="00BC16BD"/>
    <w:pPr>
      <w:spacing w:after="100"/>
    </w:pPr>
  </w:style>
  <w:style w:type="character" w:styleId="Hipervnculo">
    <w:name w:val="Hyperlink"/>
    <w:basedOn w:val="Fuentedeprrafopredeter"/>
    <w:uiPriority w:val="99"/>
    <w:unhideWhenUsed/>
    <w:rsid w:val="00BC16BD"/>
    <w:rPr>
      <w:color w:val="0563C1" w:themeColor="hyperlink"/>
      <w:u w:val="single"/>
    </w:rPr>
  </w:style>
  <w:style w:type="paragraph" w:styleId="Encabezado">
    <w:name w:val="header"/>
    <w:basedOn w:val="Normal"/>
    <w:link w:val="EncabezadoCar"/>
    <w:uiPriority w:val="99"/>
    <w:unhideWhenUsed/>
    <w:rsid w:val="00BC16B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C16BD"/>
  </w:style>
  <w:style w:type="paragraph" w:styleId="Piedepgina">
    <w:name w:val="footer"/>
    <w:basedOn w:val="Normal"/>
    <w:link w:val="PiedepginaCar"/>
    <w:uiPriority w:val="99"/>
    <w:unhideWhenUsed/>
    <w:rsid w:val="00BC16B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C16BD"/>
  </w:style>
  <w:style w:type="paragraph" w:customStyle="1" w:styleId="k3ksmc">
    <w:name w:val="k3ksmc"/>
    <w:basedOn w:val="Normal"/>
    <w:rsid w:val="00054AE8"/>
    <w:pPr>
      <w:spacing w:before="100" w:beforeAutospacing="1" w:after="100" w:afterAutospacing="1" w:line="240" w:lineRule="auto"/>
    </w:pPr>
    <w:rPr>
      <w:rFonts w:ascii="Times New Roman" w:eastAsia="Times New Roman" w:hAnsi="Times New Roman" w:cs="Times New Roman"/>
      <w:kern w:val="0"/>
      <w:sz w:val="24"/>
      <w:szCs w:val="24"/>
      <w:lang w:eastAsia="es-CL"/>
      <w14:ligatures w14:val="none"/>
    </w:rPr>
  </w:style>
  <w:style w:type="character" w:customStyle="1" w:styleId="uv3um">
    <w:name w:val="uv3um"/>
    <w:basedOn w:val="Fuentedeprrafopredeter"/>
    <w:rsid w:val="002616A3"/>
  </w:style>
  <w:style w:type="character" w:styleId="Mencinsinresolver">
    <w:name w:val="Unresolved Mention"/>
    <w:basedOn w:val="Fuentedeprrafopredeter"/>
    <w:uiPriority w:val="99"/>
    <w:semiHidden/>
    <w:unhideWhenUsed/>
    <w:rsid w:val="00FE01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77333767">
      <w:bodyDiv w:val="1"/>
      <w:marLeft w:val="0"/>
      <w:marRight w:val="0"/>
      <w:marTop w:val="0"/>
      <w:marBottom w:val="0"/>
      <w:divBdr>
        <w:top w:val="none" w:sz="0" w:space="0" w:color="auto"/>
        <w:left w:val="none" w:sz="0" w:space="0" w:color="auto"/>
        <w:bottom w:val="none" w:sz="0" w:space="0" w:color="auto"/>
        <w:right w:val="none" w:sz="0" w:space="0" w:color="auto"/>
      </w:divBdr>
    </w:div>
    <w:div w:id="1380131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cid:2c4f6de2-cbd3-4eeb-9d39-e1720cc56fea"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C5EBE6F50EA434498D9DB11BB0101CFB" ma:contentTypeVersion="12" ma:contentTypeDescription="Crear nuevo documento." ma:contentTypeScope="" ma:versionID="2e0b64759bddbea46fe982cf3f50655e">
  <xsd:schema xmlns:xsd="http://www.w3.org/2001/XMLSchema" xmlns:xs="http://www.w3.org/2001/XMLSchema" xmlns:p="http://schemas.microsoft.com/office/2006/metadata/properties" xmlns:ns2="50e20e9d-e6ba-486e-af7e-d90e416814d9" xmlns:ns3="fb272fd6-7133-455b-a36a-d36d9b565618" targetNamespace="http://schemas.microsoft.com/office/2006/metadata/properties" ma:root="true" ma:fieldsID="dfdf48f7d880ac0adb19e963a44bef3b" ns2:_="" ns3:_="">
    <xsd:import namespace="50e20e9d-e6ba-486e-af7e-d90e416814d9"/>
    <xsd:import namespace="fb272fd6-7133-455b-a36a-d36d9b5656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e20e9d-e6ba-486e-af7e-d90e416814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Etiquetas de imagen" ma:readOnly="false" ma:fieldId="{5cf76f15-5ced-4ddc-b409-7134ff3c332f}" ma:taxonomyMulti="true" ma:sspId="fd292b6f-38d8-410b-90f7-a8801c4c459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272fd6-7133-455b-a36a-d36d9b56561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3461ee9-24e9-447e-af21-642c7c7b5e0f}" ma:internalName="TaxCatchAll" ma:showField="CatchAllData" ma:web="fb272fd6-7133-455b-a36a-d36d9b5656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fb272fd6-7133-455b-a36a-d36d9b565618" xsi:nil="true"/>
    <lcf76f155ced4ddcb4097134ff3c332f xmlns="50e20e9d-e6ba-486e-af7e-d90e416814d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CF8830C-EE0C-4E58-BC0F-4452996385D6}">
  <ds:schemaRefs>
    <ds:schemaRef ds:uri="http://schemas.openxmlformats.org/officeDocument/2006/bibliography"/>
  </ds:schemaRefs>
</ds:datastoreItem>
</file>

<file path=customXml/itemProps2.xml><?xml version="1.0" encoding="utf-8"?>
<ds:datastoreItem xmlns:ds="http://schemas.openxmlformats.org/officeDocument/2006/customXml" ds:itemID="{74D10C2D-3509-4FC3-9409-C31FCF48A1EF}"/>
</file>

<file path=customXml/itemProps3.xml><?xml version="1.0" encoding="utf-8"?>
<ds:datastoreItem xmlns:ds="http://schemas.openxmlformats.org/officeDocument/2006/customXml" ds:itemID="{F00253B6-66CA-4CC6-9F9E-CD595D5A90AC}">
  <ds:schemaRefs>
    <ds:schemaRef ds:uri="http://schemas.microsoft.com/sharepoint/v3/contenttype/forms"/>
  </ds:schemaRefs>
</ds:datastoreItem>
</file>

<file path=customXml/itemProps4.xml><?xml version="1.0" encoding="utf-8"?>
<ds:datastoreItem xmlns:ds="http://schemas.openxmlformats.org/officeDocument/2006/customXml" ds:itemID="{162054C8-CBD9-4822-8559-2DB0E3945E12}">
  <ds:schemaRefs>
    <ds:schemaRef ds:uri="http://schemas.microsoft.com/office/2006/metadata/properties"/>
    <ds:schemaRef ds:uri="http://schemas.microsoft.com/office/infopath/2007/PartnerControls"/>
    <ds:schemaRef ds:uri="fb272fd6-7133-455b-a36a-d36d9b565618"/>
    <ds:schemaRef ds:uri="50e20e9d-e6ba-486e-af7e-d90e416814d9"/>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Pages>
  <Words>2261</Words>
  <Characters>12438</Characters>
  <Application>Microsoft Office Word</Application>
  <DocSecurity>4</DocSecurity>
  <Lines>103</Lines>
  <Paragraphs>29</Paragraphs>
  <ScaleCrop>false</ScaleCrop>
  <Company/>
  <LinksUpToDate>false</LinksUpToDate>
  <CharactersWithSpaces>14670</CharactersWithSpaces>
  <SharedDoc>false</SharedDoc>
  <HLinks>
    <vt:vector size="42" baseType="variant">
      <vt:variant>
        <vt:i4>1376308</vt:i4>
      </vt:variant>
      <vt:variant>
        <vt:i4>38</vt:i4>
      </vt:variant>
      <vt:variant>
        <vt:i4>0</vt:i4>
      </vt:variant>
      <vt:variant>
        <vt:i4>5</vt:i4>
      </vt:variant>
      <vt:variant>
        <vt:lpwstr/>
      </vt:variant>
      <vt:variant>
        <vt:lpwstr>_Toc210057348</vt:lpwstr>
      </vt:variant>
      <vt:variant>
        <vt:i4>1376308</vt:i4>
      </vt:variant>
      <vt:variant>
        <vt:i4>32</vt:i4>
      </vt:variant>
      <vt:variant>
        <vt:i4>0</vt:i4>
      </vt:variant>
      <vt:variant>
        <vt:i4>5</vt:i4>
      </vt:variant>
      <vt:variant>
        <vt:lpwstr/>
      </vt:variant>
      <vt:variant>
        <vt:lpwstr>_Toc210057347</vt:lpwstr>
      </vt:variant>
      <vt:variant>
        <vt:i4>1376308</vt:i4>
      </vt:variant>
      <vt:variant>
        <vt:i4>26</vt:i4>
      </vt:variant>
      <vt:variant>
        <vt:i4>0</vt:i4>
      </vt:variant>
      <vt:variant>
        <vt:i4>5</vt:i4>
      </vt:variant>
      <vt:variant>
        <vt:lpwstr/>
      </vt:variant>
      <vt:variant>
        <vt:lpwstr>_Toc210057346</vt:lpwstr>
      </vt:variant>
      <vt:variant>
        <vt:i4>1376308</vt:i4>
      </vt:variant>
      <vt:variant>
        <vt:i4>20</vt:i4>
      </vt:variant>
      <vt:variant>
        <vt:i4>0</vt:i4>
      </vt:variant>
      <vt:variant>
        <vt:i4>5</vt:i4>
      </vt:variant>
      <vt:variant>
        <vt:lpwstr/>
      </vt:variant>
      <vt:variant>
        <vt:lpwstr>_Toc210057345</vt:lpwstr>
      </vt:variant>
      <vt:variant>
        <vt:i4>1376308</vt:i4>
      </vt:variant>
      <vt:variant>
        <vt:i4>14</vt:i4>
      </vt:variant>
      <vt:variant>
        <vt:i4>0</vt:i4>
      </vt:variant>
      <vt:variant>
        <vt:i4>5</vt:i4>
      </vt:variant>
      <vt:variant>
        <vt:lpwstr/>
      </vt:variant>
      <vt:variant>
        <vt:lpwstr>_Toc210057344</vt:lpwstr>
      </vt:variant>
      <vt:variant>
        <vt:i4>1376308</vt:i4>
      </vt:variant>
      <vt:variant>
        <vt:i4>8</vt:i4>
      </vt:variant>
      <vt:variant>
        <vt:i4>0</vt:i4>
      </vt:variant>
      <vt:variant>
        <vt:i4>5</vt:i4>
      </vt:variant>
      <vt:variant>
        <vt:lpwstr/>
      </vt:variant>
      <vt:variant>
        <vt:lpwstr>_Toc210057343</vt:lpwstr>
      </vt:variant>
      <vt:variant>
        <vt:i4>1376308</vt:i4>
      </vt:variant>
      <vt:variant>
        <vt:i4>2</vt:i4>
      </vt:variant>
      <vt:variant>
        <vt:i4>0</vt:i4>
      </vt:variant>
      <vt:variant>
        <vt:i4>5</vt:i4>
      </vt:variant>
      <vt:variant>
        <vt:lpwstr/>
      </vt:variant>
      <vt:variant>
        <vt:lpwstr>_Toc210057342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Rodrigo Ignacio Diaz Gronow</dc:creator>
  <cp:keywords/>
  <dc:description/>
  <cp:lastModifiedBy>Susanne Margarette Vargas Osses</cp:lastModifiedBy>
  <cp:revision>146</cp:revision>
  <dcterms:created xsi:type="dcterms:W3CDTF">2025-09-09T12:16:00Z</dcterms:created>
  <dcterms:modified xsi:type="dcterms:W3CDTF">2025-12-01T21:44:00Z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0x010100C5EBE6F50EA434498D9DB11BB0101CFB</vt:lpwstr>
  </property>
  <property fmtid="{D5CDD505-2E9C-101B-9397-08002B2CF9AE}" pid="3" name="MediaServiceImageTags">
    <vt:lpwstr/>
  </property>
</Properties>
</file>