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5A809" w14:textId="77777777" w:rsidR="003B63EB" w:rsidRDefault="003B63EB" w:rsidP="003B63EB">
      <w:pPr>
        <w:jc w:val="center"/>
        <w:rPr>
          <w:rFonts w:ascii="Calibri" w:hAnsi="Calibri" w:cs="Calibri"/>
          <w:b/>
          <w:bCs/>
          <w:sz w:val="44"/>
          <w:szCs w:val="44"/>
          <w:lang w:val="es-ES"/>
        </w:rPr>
      </w:pPr>
      <w:r w:rsidRPr="008E473A">
        <w:rPr>
          <w:rFonts w:ascii="Calibri" w:eastAsia="Times New Roman" w:hAnsi="Calibri" w:cs="Calibri"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6271AFBA" wp14:editId="2C086675">
            <wp:simplePos x="0" y="0"/>
            <wp:positionH relativeFrom="column">
              <wp:posOffset>-699135</wp:posOffset>
            </wp:positionH>
            <wp:positionV relativeFrom="paragraph">
              <wp:posOffset>0</wp:posOffset>
            </wp:positionV>
            <wp:extent cx="1857375" cy="685800"/>
            <wp:effectExtent l="0" t="0" r="0" b="0"/>
            <wp:wrapSquare wrapText="bothSides"/>
            <wp:docPr id="313872976" name="Imagen 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872976" name="Imagen 1" descr="Text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41B426" w14:textId="3677157D" w:rsidR="2162FEEA" w:rsidRDefault="2162FEEA" w:rsidP="2162FEEA">
      <w:pPr>
        <w:jc w:val="center"/>
        <w:rPr>
          <w:rFonts w:ascii="Calibri" w:hAnsi="Calibri" w:cs="Calibri"/>
          <w:b/>
          <w:bCs/>
          <w:sz w:val="44"/>
          <w:szCs w:val="44"/>
          <w:lang w:val="es-ES"/>
        </w:rPr>
      </w:pPr>
    </w:p>
    <w:p w14:paraId="44A51F93" w14:textId="38010E60" w:rsidR="2162FEEA" w:rsidRDefault="2162FEEA" w:rsidP="2162FEEA">
      <w:pPr>
        <w:jc w:val="center"/>
        <w:rPr>
          <w:rFonts w:ascii="Calibri" w:hAnsi="Calibri" w:cs="Calibri"/>
          <w:b/>
          <w:bCs/>
          <w:sz w:val="44"/>
          <w:szCs w:val="44"/>
          <w:lang w:val="es-ES"/>
        </w:rPr>
      </w:pPr>
    </w:p>
    <w:p w14:paraId="617CCB54" w14:textId="77777777" w:rsidR="003B63EB" w:rsidRPr="008E473A" w:rsidRDefault="003B63EB" w:rsidP="003B63EB">
      <w:pPr>
        <w:jc w:val="center"/>
        <w:rPr>
          <w:rFonts w:ascii="Calibri" w:hAnsi="Calibri" w:cs="Calibri"/>
          <w:b/>
          <w:bCs/>
          <w:sz w:val="44"/>
          <w:szCs w:val="44"/>
          <w:lang w:val="es-ES"/>
        </w:rPr>
      </w:pPr>
      <w:r w:rsidRPr="40AFC6BC">
        <w:rPr>
          <w:rFonts w:ascii="Calibri" w:hAnsi="Calibri" w:cs="Calibri"/>
          <w:b/>
          <w:bCs/>
          <w:sz w:val="44"/>
          <w:szCs w:val="44"/>
          <w:lang w:val="es-ES"/>
        </w:rPr>
        <w:t>LEVANTAMIENTO DE INFORMACIÓN DE PROYECTOS BAJO EL ENFOQUE PEER</w:t>
      </w:r>
    </w:p>
    <w:p w14:paraId="69222C52" w14:textId="0E3099BE" w:rsidR="003B63EB" w:rsidRPr="003B63EB" w:rsidRDefault="003B63EB" w:rsidP="40AFC6BC">
      <w:pPr>
        <w:jc w:val="center"/>
        <w:rPr>
          <w:rFonts w:ascii="Calibri" w:hAnsi="Calibri" w:cs="Calibri"/>
          <w:b/>
          <w:bCs/>
          <w:sz w:val="44"/>
          <w:szCs w:val="44"/>
          <w:lang w:val="es-ES"/>
        </w:rPr>
      </w:pPr>
      <w:r w:rsidRPr="008E473A">
        <w:rPr>
          <w:rFonts w:ascii="Calibri" w:hAnsi="Calibri" w:cs="Calibri"/>
          <w:b/>
          <w:bCs/>
          <w:sz w:val="44"/>
          <w:szCs w:val="44"/>
          <w:lang w:val="es-ES"/>
        </w:rPr>
        <w:t>PROYECTO INNOVA GÉNERO- IST22</w:t>
      </w:r>
      <w:r>
        <w:rPr>
          <w:rFonts w:ascii="Aptos" w:eastAsia="Times New Roman" w:hAnsi="Aptos"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5F5A61F" wp14:editId="5B3F9273">
            <wp:simplePos x="0" y="0"/>
            <wp:positionH relativeFrom="column">
              <wp:posOffset>259715</wp:posOffset>
            </wp:positionH>
            <wp:positionV relativeFrom="paragraph">
              <wp:posOffset>708660</wp:posOffset>
            </wp:positionV>
            <wp:extent cx="2397760" cy="2974975"/>
            <wp:effectExtent l="0" t="0" r="2540" b="0"/>
            <wp:wrapNone/>
            <wp:docPr id="1" name="Imagen 1" descr="cid:6bf60de3-b68d-46be-99ed-1c54011524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6bf60de3-b68d-46be-99ed-1c54011524ab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760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4307777D">
        <w:rPr>
          <w:rFonts w:ascii="Calibri" w:hAnsi="Calibri" w:cs="Calibri"/>
          <w:b/>
          <w:bCs/>
          <w:sz w:val="44"/>
          <w:szCs w:val="44"/>
          <w:lang w:val="es-ES"/>
        </w:rPr>
        <w:t>1</w:t>
      </w:r>
    </w:p>
    <w:p w14:paraId="075005D8" w14:textId="2CC97FF3" w:rsidR="2162FEEA" w:rsidRDefault="2162FEEA" w:rsidP="2162FEEA">
      <w:pPr>
        <w:jc w:val="center"/>
        <w:rPr>
          <w:rFonts w:ascii="Calibri" w:hAnsi="Calibri" w:cs="Calibri"/>
          <w:b/>
          <w:bCs/>
          <w:sz w:val="44"/>
          <w:szCs w:val="44"/>
          <w:lang w:val="es-E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2C8EA68" wp14:editId="3B90C012">
            <wp:simplePos x="0" y="0"/>
            <wp:positionH relativeFrom="column">
              <wp:posOffset>3257550</wp:posOffset>
            </wp:positionH>
            <wp:positionV relativeFrom="paragraph">
              <wp:posOffset>209550</wp:posOffset>
            </wp:positionV>
            <wp:extent cx="2368550" cy="2959735"/>
            <wp:effectExtent l="0" t="0" r="0" b="0"/>
            <wp:wrapNone/>
            <wp:docPr id="2080422564" name="Imagen 2" descr="C:\Users\jvalderas2\Downloads\WhatsApp Image 2025-12-17 at 9.46.40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valderas2\Downloads\WhatsApp Image 2025-12-17 at 9.46.40 AM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39BBE3" w14:textId="77777777" w:rsidR="003B63EB" w:rsidRPr="008E473A" w:rsidRDefault="003B63EB" w:rsidP="003B63EB">
      <w:pPr>
        <w:rPr>
          <w:rFonts w:ascii="Calibri" w:hAnsi="Calibri" w:cs="Calibri"/>
        </w:rPr>
      </w:pPr>
    </w:p>
    <w:p w14:paraId="41C8F396" w14:textId="77777777" w:rsidR="003B63EB" w:rsidRDefault="003B63EB" w:rsidP="003B63EB">
      <w:pPr>
        <w:rPr>
          <w:rFonts w:ascii="Calibri" w:hAnsi="Calibri" w:cs="Calibri"/>
        </w:rPr>
      </w:pPr>
    </w:p>
    <w:p w14:paraId="72A3D3EC" w14:textId="77777777" w:rsidR="003B63EB" w:rsidRDefault="003B63EB" w:rsidP="003B63EB">
      <w:pPr>
        <w:rPr>
          <w:rFonts w:ascii="Calibri" w:hAnsi="Calibri" w:cs="Calibri"/>
        </w:rPr>
      </w:pPr>
    </w:p>
    <w:p w14:paraId="0D0B940D" w14:textId="77777777" w:rsidR="003B63EB" w:rsidRDefault="003B63EB" w:rsidP="003B63EB">
      <w:pPr>
        <w:rPr>
          <w:rFonts w:ascii="Calibri" w:hAnsi="Calibri" w:cs="Calibri"/>
        </w:rPr>
      </w:pPr>
    </w:p>
    <w:p w14:paraId="0E27B00A" w14:textId="0ECC20C1" w:rsidR="003B63EB" w:rsidRPr="008E473A" w:rsidRDefault="003B63EB" w:rsidP="003B63EB">
      <w:pPr>
        <w:rPr>
          <w:rFonts w:ascii="Calibri" w:hAnsi="Calibri" w:cs="Calibri"/>
        </w:rPr>
      </w:pPr>
    </w:p>
    <w:p w14:paraId="32C0623D" w14:textId="58C2FA9E" w:rsidR="1DB43062" w:rsidRDefault="1DB43062" w:rsidP="1DB43062">
      <w:pPr>
        <w:rPr>
          <w:rFonts w:ascii="Calibri" w:hAnsi="Calibri" w:cs="Calibri"/>
        </w:rPr>
      </w:pPr>
    </w:p>
    <w:p w14:paraId="0A47E618" w14:textId="5BFE6E4B" w:rsidR="1DB43062" w:rsidRDefault="1DB43062" w:rsidP="1DB43062">
      <w:pPr>
        <w:rPr>
          <w:rFonts w:ascii="Calibri" w:hAnsi="Calibri" w:cs="Calibri"/>
        </w:rPr>
      </w:pPr>
    </w:p>
    <w:p w14:paraId="1D07FFBD" w14:textId="57700422" w:rsidR="1DB43062" w:rsidRDefault="1DB43062" w:rsidP="1DB43062">
      <w:pPr>
        <w:rPr>
          <w:rFonts w:ascii="Calibri" w:hAnsi="Calibri" w:cs="Calibri"/>
        </w:rPr>
      </w:pPr>
    </w:p>
    <w:p w14:paraId="757585A9" w14:textId="4D0E8A7A" w:rsidR="1DB43062" w:rsidRDefault="1DB43062" w:rsidP="1DB43062">
      <w:pPr>
        <w:rPr>
          <w:rFonts w:ascii="Calibri" w:hAnsi="Calibri" w:cs="Calibri"/>
        </w:rPr>
      </w:pPr>
    </w:p>
    <w:p w14:paraId="1F94233D" w14:textId="0CE6C5BA" w:rsidR="1DB43062" w:rsidRDefault="1DB43062" w:rsidP="1DB43062">
      <w:pPr>
        <w:rPr>
          <w:rFonts w:ascii="Calibri" w:hAnsi="Calibri" w:cs="Calibri"/>
        </w:rPr>
      </w:pPr>
    </w:p>
    <w:p w14:paraId="4B772721" w14:textId="341ED10B" w:rsidR="1DB43062" w:rsidRDefault="1DB43062" w:rsidP="1DB43062">
      <w:pPr>
        <w:rPr>
          <w:rFonts w:ascii="Calibri" w:hAnsi="Calibri" w:cs="Calibri"/>
        </w:rPr>
      </w:pPr>
    </w:p>
    <w:p w14:paraId="787810CB" w14:textId="458C3E82" w:rsidR="1DB43062" w:rsidRDefault="1DB43062" w:rsidP="1DB43062">
      <w:pPr>
        <w:rPr>
          <w:rFonts w:ascii="Calibri" w:hAnsi="Calibri" w:cs="Calibri"/>
        </w:rPr>
      </w:pPr>
    </w:p>
    <w:p w14:paraId="4A21FDCA" w14:textId="4F46D42A" w:rsidR="1DB43062" w:rsidRDefault="1DB43062" w:rsidP="1DB43062">
      <w:pPr>
        <w:rPr>
          <w:rFonts w:ascii="Calibri" w:hAnsi="Calibri" w:cs="Calibri"/>
        </w:rPr>
      </w:pPr>
    </w:p>
    <w:p w14:paraId="15F87096" w14:textId="0899D2DE" w:rsidR="1DB43062" w:rsidRDefault="1DB43062" w:rsidP="1DB43062">
      <w:pPr>
        <w:rPr>
          <w:rFonts w:ascii="Calibri" w:hAnsi="Calibri" w:cs="Calibri"/>
        </w:rPr>
      </w:pPr>
    </w:p>
    <w:p w14:paraId="22A97AB0" w14:textId="1C16460E" w:rsidR="1DB43062" w:rsidRDefault="1DB43062" w:rsidP="1DB43062">
      <w:pPr>
        <w:rPr>
          <w:rFonts w:ascii="Calibri" w:hAnsi="Calibri" w:cs="Calibri"/>
        </w:rPr>
      </w:pPr>
    </w:p>
    <w:p w14:paraId="1D8A37A4" w14:textId="5A855D07" w:rsidR="00CD1605" w:rsidRDefault="00CD1605" w:rsidP="1DB43062">
      <w:pPr>
        <w:rPr>
          <w:rFonts w:ascii="Calibri" w:hAnsi="Calibri" w:cs="Calibri"/>
        </w:rPr>
      </w:pPr>
    </w:p>
    <w:p w14:paraId="494EB633" w14:textId="77777777" w:rsidR="00CD1605" w:rsidRDefault="00CD1605" w:rsidP="1DB43062">
      <w:pPr>
        <w:rPr>
          <w:rFonts w:ascii="Calibri" w:hAnsi="Calibri" w:cs="Calibri"/>
        </w:rPr>
      </w:pPr>
    </w:p>
    <w:p w14:paraId="080CF727" w14:textId="272910D9" w:rsidR="1DB43062" w:rsidRDefault="1DB43062" w:rsidP="1DB43062">
      <w:pPr>
        <w:rPr>
          <w:rFonts w:ascii="Calibri" w:hAnsi="Calibri" w:cs="Calibri"/>
        </w:rPr>
      </w:pPr>
    </w:p>
    <w:sdt>
      <w:sdtPr>
        <w:rPr>
          <w:rFonts w:ascii="Calibri" w:eastAsiaTheme="minorEastAsia" w:hAnsi="Calibri" w:cs="Calibri"/>
          <w:color w:val="auto"/>
          <w:kern w:val="2"/>
          <w:sz w:val="22"/>
          <w:szCs w:val="22"/>
          <w:lang w:val="es-ES" w:eastAsia="en-US"/>
          <w14:ligatures w14:val="standardContextual"/>
        </w:rPr>
        <w:id w:val="-157095168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FBB589F" w14:textId="77777777" w:rsidR="003B63EB" w:rsidRPr="008E473A" w:rsidRDefault="003B63EB" w:rsidP="003B63EB">
          <w:pPr>
            <w:pStyle w:val="TtuloTDC"/>
            <w:rPr>
              <w:rFonts w:ascii="Calibri" w:hAnsi="Calibri" w:cs="Calibri"/>
            </w:rPr>
          </w:pPr>
          <w:r w:rsidRPr="00471DF3">
            <w:rPr>
              <w:rFonts w:ascii="Calibri" w:hAnsi="Calibri" w:cs="Calibri"/>
              <w:color w:val="auto"/>
              <w:lang w:val="es-ES"/>
            </w:rPr>
            <w:t>Contenido</w:t>
          </w:r>
        </w:p>
        <w:p w14:paraId="446E13BB" w14:textId="77777777" w:rsidR="003B63EB" w:rsidRDefault="003B63EB" w:rsidP="003B63EB">
          <w:pPr>
            <w:pStyle w:val="TDC1"/>
            <w:tabs>
              <w:tab w:val="left" w:pos="480"/>
              <w:tab w:val="right" w:leader="dot" w:pos="8828"/>
            </w:tabs>
            <w:rPr>
              <w:rFonts w:eastAsiaTheme="minorEastAsia"/>
              <w:noProof/>
              <w:sz w:val="24"/>
              <w:szCs w:val="24"/>
              <w:lang w:eastAsia="es-CL"/>
            </w:rPr>
          </w:pPr>
          <w:r w:rsidRPr="008E473A">
            <w:rPr>
              <w:rFonts w:ascii="Calibri" w:hAnsi="Calibri" w:cs="Calibri"/>
            </w:rPr>
            <w:fldChar w:fldCharType="begin"/>
          </w:r>
          <w:r w:rsidRPr="008E473A">
            <w:rPr>
              <w:rFonts w:ascii="Calibri" w:hAnsi="Calibri" w:cs="Calibri"/>
            </w:rPr>
            <w:instrText xml:space="preserve"> TOC \o "1-3" \h \z \u </w:instrText>
          </w:r>
          <w:r w:rsidRPr="008E473A">
            <w:rPr>
              <w:rFonts w:ascii="Calibri" w:hAnsi="Calibri" w:cs="Calibri"/>
            </w:rPr>
            <w:fldChar w:fldCharType="separate"/>
          </w:r>
          <w:hyperlink w:anchor="_Toc213613834" w:history="1">
            <w:r w:rsidRPr="005B5882">
              <w:rPr>
                <w:rStyle w:val="Hipervnculo"/>
                <w:rFonts w:ascii="Calibri" w:hAnsi="Calibri" w:cs="Calibri"/>
                <w:noProof/>
              </w:rPr>
              <w:t>1.</w:t>
            </w:r>
            <w:r>
              <w:rPr>
                <w:rFonts w:eastAsiaTheme="minorEastAsia"/>
                <w:noProof/>
                <w:sz w:val="24"/>
                <w:szCs w:val="24"/>
                <w:lang w:eastAsia="es-CL"/>
              </w:rPr>
              <w:tab/>
            </w:r>
            <w:r w:rsidRPr="005B5882">
              <w:rPr>
                <w:rStyle w:val="Hipervnculo"/>
                <w:rFonts w:ascii="Calibri" w:hAnsi="Calibri" w:cs="Calibri"/>
                <w:noProof/>
              </w:rPr>
              <w:t>ANTECEDENTES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_Toc213613834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8B1940" w14:textId="77777777" w:rsidR="003B63EB" w:rsidRDefault="003B63EB" w:rsidP="003B63EB">
          <w:pPr>
            <w:pStyle w:val="TDC1"/>
            <w:tabs>
              <w:tab w:val="left" w:pos="480"/>
              <w:tab w:val="right" w:leader="dot" w:pos="8828"/>
            </w:tabs>
            <w:rPr>
              <w:rFonts w:eastAsiaTheme="minorEastAsia"/>
              <w:noProof/>
              <w:sz w:val="24"/>
              <w:szCs w:val="24"/>
              <w:lang w:eastAsia="es-CL"/>
            </w:rPr>
          </w:pPr>
          <w:hyperlink w:anchor="_Toc213613835" w:history="1">
            <w:r w:rsidRPr="005B5882">
              <w:rPr>
                <w:rStyle w:val="Hipervnculo"/>
                <w:rFonts w:ascii="Calibri" w:hAnsi="Calibri" w:cs="Calibri"/>
                <w:noProof/>
              </w:rPr>
              <w:t>2.</w:t>
            </w:r>
            <w:r>
              <w:rPr>
                <w:rFonts w:eastAsiaTheme="minorEastAsia"/>
                <w:noProof/>
                <w:sz w:val="24"/>
                <w:szCs w:val="24"/>
                <w:lang w:eastAsia="es-CL"/>
              </w:rPr>
              <w:tab/>
            </w:r>
            <w:r w:rsidRPr="005B5882">
              <w:rPr>
                <w:rStyle w:val="Hipervnculo"/>
                <w:rFonts w:ascii="Calibri" w:hAnsi="Calibri" w:cs="Calibri"/>
                <w:noProof/>
              </w:rPr>
              <w:t>OBJETIVO GENERAL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_Toc213613835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A0F8BA" w14:textId="77777777" w:rsidR="003B63EB" w:rsidRDefault="003B63EB" w:rsidP="003B63EB">
          <w:pPr>
            <w:pStyle w:val="TDC1"/>
            <w:tabs>
              <w:tab w:val="left" w:pos="480"/>
              <w:tab w:val="right" w:leader="dot" w:pos="8828"/>
            </w:tabs>
            <w:rPr>
              <w:rFonts w:eastAsiaTheme="minorEastAsia"/>
              <w:noProof/>
              <w:sz w:val="24"/>
              <w:szCs w:val="24"/>
              <w:lang w:eastAsia="es-CL"/>
            </w:rPr>
          </w:pPr>
          <w:hyperlink w:anchor="_Toc213613836" w:history="1">
            <w:r w:rsidRPr="005B5882">
              <w:rPr>
                <w:rStyle w:val="Hipervnculo"/>
                <w:rFonts w:ascii="Calibri" w:hAnsi="Calibri" w:cs="Calibri"/>
                <w:noProof/>
              </w:rPr>
              <w:t>3.</w:t>
            </w:r>
            <w:r>
              <w:rPr>
                <w:rFonts w:eastAsiaTheme="minorEastAsia"/>
                <w:noProof/>
                <w:sz w:val="24"/>
                <w:szCs w:val="24"/>
                <w:lang w:eastAsia="es-CL"/>
              </w:rPr>
              <w:tab/>
            </w:r>
            <w:r w:rsidRPr="005B5882">
              <w:rPr>
                <w:rStyle w:val="Hipervnculo"/>
                <w:rFonts w:ascii="Calibri" w:hAnsi="Calibri" w:cs="Calibri"/>
                <w:noProof/>
              </w:rPr>
              <w:t>OBJETIVOS ESPECÍFICOS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_Toc213613836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D42DEB" w14:textId="77777777" w:rsidR="003B63EB" w:rsidRDefault="003B63EB" w:rsidP="003B63EB">
          <w:pPr>
            <w:pStyle w:val="TDC1"/>
            <w:tabs>
              <w:tab w:val="left" w:pos="480"/>
              <w:tab w:val="right" w:leader="dot" w:pos="8828"/>
            </w:tabs>
            <w:rPr>
              <w:rFonts w:eastAsiaTheme="minorEastAsia"/>
              <w:noProof/>
              <w:sz w:val="24"/>
              <w:szCs w:val="24"/>
              <w:lang w:eastAsia="es-CL"/>
            </w:rPr>
          </w:pPr>
          <w:hyperlink w:anchor="_Toc213613837" w:history="1">
            <w:r w:rsidRPr="005B5882">
              <w:rPr>
                <w:rStyle w:val="Hipervnculo"/>
                <w:rFonts w:ascii="Calibri" w:hAnsi="Calibri" w:cs="Calibri"/>
                <w:noProof/>
              </w:rPr>
              <w:t>4.</w:t>
            </w:r>
            <w:r>
              <w:rPr>
                <w:rFonts w:eastAsiaTheme="minorEastAsia"/>
                <w:noProof/>
                <w:sz w:val="24"/>
                <w:szCs w:val="24"/>
                <w:lang w:eastAsia="es-CL"/>
              </w:rPr>
              <w:tab/>
            </w:r>
            <w:r w:rsidRPr="005B5882">
              <w:rPr>
                <w:rStyle w:val="Hipervnculo"/>
                <w:rFonts w:ascii="Calibri" w:hAnsi="Calibri" w:cs="Calibri"/>
                <w:noProof/>
              </w:rPr>
              <w:t>RESUMEN DE RESULTADOS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_Toc213613837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1E3286" w14:textId="77777777" w:rsidR="003B63EB" w:rsidRDefault="003B63EB" w:rsidP="003B63EB">
          <w:pPr>
            <w:pStyle w:val="TDC1"/>
            <w:tabs>
              <w:tab w:val="left" w:pos="480"/>
              <w:tab w:val="right" w:leader="dot" w:pos="8828"/>
            </w:tabs>
            <w:rPr>
              <w:rFonts w:eastAsiaTheme="minorEastAsia"/>
              <w:noProof/>
              <w:sz w:val="24"/>
              <w:szCs w:val="24"/>
              <w:lang w:eastAsia="es-CL"/>
            </w:rPr>
          </w:pPr>
          <w:hyperlink w:anchor="_Toc213613838" w:history="1">
            <w:r w:rsidRPr="005B5882">
              <w:rPr>
                <w:rStyle w:val="Hipervnculo"/>
                <w:rFonts w:ascii="Calibri" w:hAnsi="Calibri" w:cs="Calibri"/>
                <w:noProof/>
              </w:rPr>
              <w:t>5.</w:t>
            </w:r>
            <w:r>
              <w:rPr>
                <w:rFonts w:eastAsiaTheme="minorEastAsia"/>
                <w:noProof/>
                <w:sz w:val="24"/>
                <w:szCs w:val="24"/>
                <w:lang w:eastAsia="es-CL"/>
              </w:rPr>
              <w:tab/>
            </w:r>
            <w:r w:rsidRPr="005B5882">
              <w:rPr>
                <w:rStyle w:val="Hipervnculo"/>
                <w:rFonts w:ascii="Calibri" w:hAnsi="Calibri" w:cs="Calibri"/>
                <w:noProof/>
              </w:rPr>
              <w:t>PEER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_Toc213613838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DA20E8" w14:textId="77777777" w:rsidR="003B63EB" w:rsidRDefault="003B63EB" w:rsidP="003B63EB">
          <w:pPr>
            <w:pStyle w:val="TDC1"/>
            <w:tabs>
              <w:tab w:val="left" w:pos="480"/>
              <w:tab w:val="right" w:leader="dot" w:pos="8828"/>
            </w:tabs>
            <w:rPr>
              <w:rFonts w:eastAsiaTheme="minorEastAsia"/>
              <w:noProof/>
              <w:sz w:val="24"/>
              <w:szCs w:val="24"/>
              <w:lang w:eastAsia="es-CL"/>
            </w:rPr>
          </w:pPr>
          <w:hyperlink w:anchor="_Toc213613839" w:history="1">
            <w:r w:rsidRPr="005B5882">
              <w:rPr>
                <w:rStyle w:val="Hipervnculo"/>
                <w:rFonts w:ascii="Calibri" w:hAnsi="Calibri" w:cs="Calibri"/>
                <w:noProof/>
              </w:rPr>
              <w:t>6.</w:t>
            </w:r>
            <w:r>
              <w:rPr>
                <w:rFonts w:eastAsiaTheme="minorEastAsia"/>
                <w:noProof/>
                <w:sz w:val="24"/>
                <w:szCs w:val="24"/>
                <w:lang w:eastAsia="es-CL"/>
              </w:rPr>
              <w:tab/>
            </w:r>
            <w:r w:rsidRPr="005B5882">
              <w:rPr>
                <w:rStyle w:val="Hipervnculo"/>
                <w:rFonts w:ascii="Calibri" w:hAnsi="Calibri" w:cs="Calibri"/>
                <w:noProof/>
              </w:rPr>
              <w:t>RESPALDO AUDIOVISUAL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_Toc213613839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061E4C" w14:textId="77777777" w:rsidR="003B63EB" w:rsidRPr="008E473A" w:rsidRDefault="003B63EB" w:rsidP="003B63EB">
          <w:pPr>
            <w:rPr>
              <w:rFonts w:ascii="Calibri" w:hAnsi="Calibri" w:cs="Calibri"/>
            </w:rPr>
          </w:pPr>
          <w:r w:rsidRPr="008E473A">
            <w:rPr>
              <w:rFonts w:ascii="Calibri" w:hAnsi="Calibri" w:cs="Calibri"/>
              <w:b/>
              <w:bCs/>
              <w:lang w:val="es-ES"/>
            </w:rPr>
            <w:fldChar w:fldCharType="end"/>
          </w:r>
        </w:p>
      </w:sdtContent>
    </w:sdt>
    <w:p w14:paraId="605DC7CE" w14:textId="04C6E4ED" w:rsidR="1DB43062" w:rsidRDefault="1DB43062" w:rsidP="1DB43062">
      <w:pPr>
        <w:rPr>
          <w:rFonts w:ascii="Calibri" w:hAnsi="Calibri" w:cs="Calibri"/>
        </w:rPr>
      </w:pPr>
    </w:p>
    <w:p w14:paraId="4C2D8A2D" w14:textId="1A659A7F" w:rsidR="7DCC2EAB" w:rsidRDefault="7DCC2EAB" w:rsidP="7DCC2EAB">
      <w:pPr>
        <w:rPr>
          <w:rFonts w:ascii="Calibri" w:hAnsi="Calibri" w:cs="Calibri"/>
        </w:rPr>
      </w:pPr>
    </w:p>
    <w:p w14:paraId="7964ECDB" w14:textId="3D33D144" w:rsidR="7DCC2EAB" w:rsidRDefault="7DCC2EAB" w:rsidP="7DCC2EAB">
      <w:pPr>
        <w:rPr>
          <w:rFonts w:ascii="Calibri" w:hAnsi="Calibri" w:cs="Calibri"/>
        </w:rPr>
      </w:pPr>
    </w:p>
    <w:p w14:paraId="37EB3046" w14:textId="766B1345" w:rsidR="7DCC2EAB" w:rsidRDefault="7DCC2EAB" w:rsidP="7DCC2EAB">
      <w:pPr>
        <w:rPr>
          <w:rFonts w:ascii="Calibri" w:hAnsi="Calibri" w:cs="Calibri"/>
        </w:rPr>
      </w:pPr>
    </w:p>
    <w:p w14:paraId="5F294D85" w14:textId="6E44B05F" w:rsidR="7DCC2EAB" w:rsidRDefault="7DCC2EAB" w:rsidP="7DCC2EAB">
      <w:pPr>
        <w:rPr>
          <w:rFonts w:ascii="Calibri" w:hAnsi="Calibri" w:cs="Calibri"/>
        </w:rPr>
      </w:pPr>
    </w:p>
    <w:p w14:paraId="07584497" w14:textId="49B9722A" w:rsidR="7DCC2EAB" w:rsidRDefault="7DCC2EAB" w:rsidP="7DCC2EAB">
      <w:pPr>
        <w:rPr>
          <w:rFonts w:ascii="Calibri" w:hAnsi="Calibri" w:cs="Calibri"/>
        </w:rPr>
      </w:pPr>
    </w:p>
    <w:p w14:paraId="12C111A3" w14:textId="4C6ADAAB" w:rsidR="7DCC2EAB" w:rsidRDefault="7DCC2EAB" w:rsidP="7DCC2EAB">
      <w:pPr>
        <w:rPr>
          <w:rFonts w:ascii="Calibri" w:hAnsi="Calibri" w:cs="Calibri"/>
        </w:rPr>
      </w:pPr>
    </w:p>
    <w:p w14:paraId="70437843" w14:textId="16B22C27" w:rsidR="7DCC2EAB" w:rsidRDefault="7DCC2EAB" w:rsidP="7DCC2EAB">
      <w:pPr>
        <w:rPr>
          <w:rFonts w:ascii="Calibri" w:hAnsi="Calibri" w:cs="Calibri"/>
        </w:rPr>
      </w:pPr>
    </w:p>
    <w:p w14:paraId="11DEC9C7" w14:textId="0A1C0D67" w:rsidR="7DCC2EAB" w:rsidRDefault="7DCC2EAB" w:rsidP="7DCC2EAB">
      <w:pPr>
        <w:rPr>
          <w:rFonts w:ascii="Calibri" w:hAnsi="Calibri" w:cs="Calibri"/>
        </w:rPr>
      </w:pPr>
    </w:p>
    <w:p w14:paraId="7B394EA7" w14:textId="335B9004" w:rsidR="7DCC2EAB" w:rsidRDefault="7DCC2EAB" w:rsidP="7DCC2EAB">
      <w:pPr>
        <w:rPr>
          <w:rFonts w:ascii="Calibri" w:hAnsi="Calibri" w:cs="Calibri"/>
        </w:rPr>
      </w:pPr>
    </w:p>
    <w:p w14:paraId="328A2B87" w14:textId="76985DDA" w:rsidR="7DCC2EAB" w:rsidRDefault="7DCC2EAB" w:rsidP="7DCC2EAB">
      <w:pPr>
        <w:rPr>
          <w:rFonts w:ascii="Calibri" w:hAnsi="Calibri" w:cs="Calibri"/>
        </w:rPr>
      </w:pPr>
    </w:p>
    <w:p w14:paraId="460FEBA5" w14:textId="24D2D7BE" w:rsidR="7DCC2EAB" w:rsidRDefault="7DCC2EAB" w:rsidP="7DCC2EAB">
      <w:pPr>
        <w:rPr>
          <w:rFonts w:ascii="Calibri" w:hAnsi="Calibri" w:cs="Calibri"/>
        </w:rPr>
      </w:pPr>
    </w:p>
    <w:p w14:paraId="352EAF2B" w14:textId="3C79AA3D" w:rsidR="7DCC2EAB" w:rsidRDefault="7DCC2EAB" w:rsidP="7DCC2EAB">
      <w:pPr>
        <w:rPr>
          <w:rFonts w:ascii="Calibri" w:hAnsi="Calibri" w:cs="Calibri"/>
        </w:rPr>
      </w:pPr>
    </w:p>
    <w:p w14:paraId="544D84ED" w14:textId="1F83AAC5" w:rsidR="7DCC2EAB" w:rsidRDefault="7DCC2EAB" w:rsidP="7DCC2EAB">
      <w:pPr>
        <w:rPr>
          <w:rFonts w:ascii="Calibri" w:hAnsi="Calibri" w:cs="Calibri"/>
        </w:rPr>
      </w:pPr>
    </w:p>
    <w:p w14:paraId="34FB114B" w14:textId="33D3F6FE" w:rsidR="7DCC2EAB" w:rsidRDefault="7DCC2EAB" w:rsidP="7DCC2EAB">
      <w:pPr>
        <w:rPr>
          <w:rFonts w:ascii="Calibri" w:hAnsi="Calibri" w:cs="Calibri"/>
        </w:rPr>
      </w:pPr>
    </w:p>
    <w:p w14:paraId="765EF834" w14:textId="57CAFB3C" w:rsidR="7DCC2EAB" w:rsidRDefault="7DCC2EAB" w:rsidP="7DCC2EAB">
      <w:pPr>
        <w:rPr>
          <w:rFonts w:ascii="Calibri" w:hAnsi="Calibri" w:cs="Calibri"/>
        </w:rPr>
      </w:pPr>
    </w:p>
    <w:p w14:paraId="56599290" w14:textId="3D3E23BC" w:rsidR="7DCC2EAB" w:rsidRDefault="7DCC2EAB" w:rsidP="7DCC2EAB">
      <w:pPr>
        <w:rPr>
          <w:rFonts w:ascii="Calibri" w:hAnsi="Calibri" w:cs="Calibri"/>
        </w:rPr>
      </w:pPr>
    </w:p>
    <w:p w14:paraId="518E76BB" w14:textId="46F74278" w:rsidR="7DCC2EAB" w:rsidRDefault="7DCC2EAB" w:rsidP="7DCC2EAB">
      <w:pPr>
        <w:rPr>
          <w:rFonts w:ascii="Calibri" w:hAnsi="Calibri" w:cs="Calibri"/>
        </w:rPr>
      </w:pPr>
    </w:p>
    <w:p w14:paraId="4EC7F983" w14:textId="4A7E4B90" w:rsidR="002E3A7A" w:rsidRDefault="002E3A7A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6A25A97B" w14:textId="77777777" w:rsidR="7DCC2EAB" w:rsidRDefault="7DCC2EAB" w:rsidP="7DCC2EAB">
      <w:pPr>
        <w:rPr>
          <w:rFonts w:ascii="Calibri" w:hAnsi="Calibri" w:cs="Calibri"/>
        </w:rPr>
      </w:pPr>
    </w:p>
    <w:p w14:paraId="0F10BAA5" w14:textId="77777777" w:rsidR="003B63EB" w:rsidRPr="00E803DB" w:rsidRDefault="003B63EB" w:rsidP="003B63EB">
      <w:pPr>
        <w:pStyle w:val="Ttulo1"/>
        <w:numPr>
          <w:ilvl w:val="0"/>
          <w:numId w:val="2"/>
        </w:numPr>
        <w:rPr>
          <w:rFonts w:ascii="Calibri" w:hAnsi="Calibri" w:cs="Calibri"/>
          <w:color w:val="auto"/>
        </w:rPr>
      </w:pPr>
      <w:bookmarkStart w:id="0" w:name="_Toc213613834"/>
      <w:r w:rsidRPr="00E803DB">
        <w:rPr>
          <w:rFonts w:ascii="Calibri" w:hAnsi="Calibri" w:cs="Calibri"/>
          <w:color w:val="auto"/>
        </w:rPr>
        <w:t>ANTECEDENTES</w:t>
      </w:r>
      <w:bookmarkEnd w:id="0"/>
    </w:p>
    <w:p w14:paraId="3DEEC669" w14:textId="77777777" w:rsidR="003B63EB" w:rsidRPr="008E473A" w:rsidRDefault="003B63EB" w:rsidP="003B63EB">
      <w:pPr>
        <w:rPr>
          <w:rFonts w:ascii="Calibri" w:hAnsi="Calibri" w:cs="Calibri"/>
        </w:rPr>
      </w:pPr>
    </w:p>
    <w:p w14:paraId="38DA0DE0" w14:textId="77777777" w:rsidR="003B63EB" w:rsidRPr="00471DF3" w:rsidRDefault="003B63EB" w:rsidP="003B63EB">
      <w:pPr>
        <w:rPr>
          <w:rFonts w:cstheme="minorHAnsi"/>
          <w:lang w:val="es-ES"/>
        </w:rPr>
      </w:pPr>
      <w:r w:rsidRPr="00471DF3">
        <w:rPr>
          <w:rFonts w:cstheme="minorHAnsi"/>
          <w:b/>
          <w:bCs/>
          <w:lang w:val="es-ES"/>
        </w:rPr>
        <w:t>Nombre Proyecto</w:t>
      </w:r>
      <w:r w:rsidRPr="00471DF3">
        <w:rPr>
          <w:rFonts w:cstheme="minorHAnsi"/>
          <w:lang w:val="es-ES"/>
        </w:rPr>
        <w:t xml:space="preserve">: </w:t>
      </w:r>
      <w:r w:rsidRPr="00471DF3">
        <w:rPr>
          <w:rFonts w:cstheme="minorHAnsi"/>
        </w:rPr>
        <w:t>“ROSTROS DEL DESIERTO, MUJERES QUE INSPIRAN”</w:t>
      </w:r>
    </w:p>
    <w:p w14:paraId="6FB0B284" w14:textId="77777777" w:rsidR="003B63EB" w:rsidRPr="00471DF3" w:rsidRDefault="003B63EB" w:rsidP="003B63EB">
      <w:pPr>
        <w:rPr>
          <w:rFonts w:cstheme="minorHAnsi"/>
          <w:b/>
          <w:lang w:val="es-ES"/>
        </w:rPr>
      </w:pPr>
      <w:r w:rsidRPr="00471DF3">
        <w:rPr>
          <w:rFonts w:cstheme="minorHAnsi"/>
          <w:b/>
          <w:lang w:val="es-ES"/>
        </w:rPr>
        <w:t xml:space="preserve">Código </w:t>
      </w:r>
      <w:proofErr w:type="spellStart"/>
      <w:r w:rsidRPr="00471DF3">
        <w:rPr>
          <w:rFonts w:cstheme="minorHAnsi"/>
          <w:b/>
          <w:lang w:val="es-ES"/>
        </w:rPr>
        <w:t>Charlyio</w:t>
      </w:r>
      <w:proofErr w:type="spellEnd"/>
      <w:r w:rsidRPr="00471DF3">
        <w:rPr>
          <w:rFonts w:cstheme="minorHAnsi"/>
          <w:b/>
          <w:lang w:val="es-ES"/>
        </w:rPr>
        <w:t>:</w:t>
      </w:r>
    </w:p>
    <w:p w14:paraId="21640FA2" w14:textId="77777777" w:rsidR="003B63EB" w:rsidRPr="00471DF3" w:rsidRDefault="003B63EB" w:rsidP="003B63EB">
      <w:pPr>
        <w:rPr>
          <w:rFonts w:cstheme="minorHAnsi"/>
          <w:lang w:val="es-ES"/>
        </w:rPr>
      </w:pPr>
      <w:r w:rsidRPr="00471DF3">
        <w:rPr>
          <w:rFonts w:cstheme="minorHAnsi"/>
          <w:b/>
          <w:bCs/>
          <w:lang w:val="es-ES"/>
        </w:rPr>
        <w:t>Nombre jefe/a de Proyecto sede</w:t>
      </w:r>
      <w:r w:rsidRPr="00471DF3">
        <w:rPr>
          <w:rFonts w:cstheme="minorHAnsi"/>
          <w:lang w:val="es-ES"/>
        </w:rPr>
        <w:t xml:space="preserve">: </w:t>
      </w:r>
      <w:r w:rsidRPr="00471DF3">
        <w:rPr>
          <w:rFonts w:cstheme="minorHAnsi"/>
        </w:rPr>
        <w:t xml:space="preserve">Maria Germana Tagle/Jocelyn Valderas </w:t>
      </w:r>
      <w:proofErr w:type="spellStart"/>
      <w:r w:rsidRPr="00471DF3">
        <w:rPr>
          <w:rFonts w:cstheme="minorHAnsi"/>
        </w:rPr>
        <w:t>G</w:t>
      </w:r>
      <w:r w:rsidR="004C664D" w:rsidRPr="00471DF3">
        <w:rPr>
          <w:rFonts w:cstheme="minorHAnsi"/>
        </w:rPr>
        <w:t>ueicha</w:t>
      </w:r>
      <w:proofErr w:type="spellEnd"/>
    </w:p>
    <w:p w14:paraId="6E687EAB" w14:textId="77777777" w:rsidR="003B63EB" w:rsidRPr="00471DF3" w:rsidRDefault="003B63EB" w:rsidP="003B63EB">
      <w:pPr>
        <w:rPr>
          <w:rFonts w:cstheme="minorHAnsi"/>
          <w:b/>
          <w:bCs/>
          <w:lang w:val="es-ES"/>
        </w:rPr>
      </w:pPr>
      <w:r w:rsidRPr="00471DF3">
        <w:rPr>
          <w:rFonts w:cstheme="minorHAnsi"/>
          <w:b/>
          <w:bCs/>
          <w:lang w:val="es-ES"/>
        </w:rPr>
        <w:t xml:space="preserve">Sede: </w:t>
      </w:r>
      <w:r w:rsidRPr="00471DF3">
        <w:rPr>
          <w:rFonts w:cstheme="minorHAnsi"/>
        </w:rPr>
        <w:t>Técnico en gestión turística/ Sede Antofagasta/Copiapó</w:t>
      </w:r>
    </w:p>
    <w:p w14:paraId="1FDCE559" w14:textId="77777777" w:rsidR="003B63EB" w:rsidRPr="00471DF3" w:rsidRDefault="003B63EB" w:rsidP="003B63EB">
      <w:pPr>
        <w:rPr>
          <w:rFonts w:cstheme="minorHAnsi"/>
          <w:lang w:val="es-ES"/>
        </w:rPr>
      </w:pPr>
      <w:r w:rsidRPr="00471DF3">
        <w:rPr>
          <w:rFonts w:cstheme="minorHAnsi"/>
          <w:b/>
          <w:bCs/>
          <w:lang w:val="es-ES"/>
        </w:rPr>
        <w:t>Nombre Participantes Santo Tomás</w:t>
      </w:r>
      <w:r w:rsidRPr="00471DF3">
        <w:rPr>
          <w:rFonts w:cstheme="minorHAnsi"/>
          <w:lang w:val="es-ES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98"/>
        <w:gridCol w:w="1774"/>
        <w:gridCol w:w="1561"/>
        <w:gridCol w:w="1879"/>
        <w:gridCol w:w="1816"/>
      </w:tblGrid>
      <w:tr w:rsidR="003B63EB" w:rsidRPr="00471DF3" w14:paraId="4078DD79" w14:textId="77777777" w:rsidTr="1DB43062">
        <w:tc>
          <w:tcPr>
            <w:tcW w:w="1798" w:type="dxa"/>
            <w:shd w:val="clear" w:color="auto" w:fill="A8D08D" w:themeFill="accent6" w:themeFillTint="99"/>
          </w:tcPr>
          <w:p w14:paraId="67D95E88" w14:textId="77777777" w:rsidR="003B63EB" w:rsidRPr="00471DF3" w:rsidRDefault="003B63EB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Nombre</w:t>
            </w:r>
          </w:p>
        </w:tc>
        <w:tc>
          <w:tcPr>
            <w:tcW w:w="1774" w:type="dxa"/>
            <w:shd w:val="clear" w:color="auto" w:fill="A8D08D" w:themeFill="accent6" w:themeFillTint="99"/>
          </w:tcPr>
          <w:p w14:paraId="65AD30AD" w14:textId="77777777" w:rsidR="003B63EB" w:rsidRPr="00471DF3" w:rsidRDefault="003B63EB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Carrera</w:t>
            </w:r>
          </w:p>
        </w:tc>
        <w:tc>
          <w:tcPr>
            <w:tcW w:w="1561" w:type="dxa"/>
            <w:shd w:val="clear" w:color="auto" w:fill="A8D08D" w:themeFill="accent6" w:themeFillTint="99"/>
          </w:tcPr>
          <w:p w14:paraId="15AB760B" w14:textId="77777777" w:rsidR="003B63EB" w:rsidRPr="00471DF3" w:rsidRDefault="003B63EB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Sede</w:t>
            </w:r>
          </w:p>
        </w:tc>
        <w:tc>
          <w:tcPr>
            <w:tcW w:w="1879" w:type="dxa"/>
            <w:shd w:val="clear" w:color="auto" w:fill="A8D08D" w:themeFill="accent6" w:themeFillTint="99"/>
          </w:tcPr>
          <w:p w14:paraId="1D88D297" w14:textId="77777777" w:rsidR="003B63EB" w:rsidRPr="00471DF3" w:rsidRDefault="003B63EB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Estudiante o Académico</w:t>
            </w:r>
          </w:p>
        </w:tc>
        <w:tc>
          <w:tcPr>
            <w:tcW w:w="1816" w:type="dxa"/>
            <w:shd w:val="clear" w:color="auto" w:fill="A8D08D" w:themeFill="accent6" w:themeFillTint="99"/>
          </w:tcPr>
          <w:p w14:paraId="7B65305B" w14:textId="77777777" w:rsidR="003B63EB" w:rsidRPr="00471DF3" w:rsidRDefault="003B63EB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Rol Principal en el Proyecto</w:t>
            </w:r>
          </w:p>
        </w:tc>
      </w:tr>
      <w:tr w:rsidR="003B63EB" w:rsidRPr="00471DF3" w14:paraId="00254E05" w14:textId="77777777" w:rsidTr="1DB43062">
        <w:tc>
          <w:tcPr>
            <w:tcW w:w="1798" w:type="dxa"/>
          </w:tcPr>
          <w:p w14:paraId="4C94E686" w14:textId="77777777" w:rsidR="003B63EB" w:rsidRPr="00471DF3" w:rsidRDefault="003B63EB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</w:rPr>
              <w:t xml:space="preserve">Maria Germana Tagle </w:t>
            </w:r>
          </w:p>
        </w:tc>
        <w:tc>
          <w:tcPr>
            <w:tcW w:w="1774" w:type="dxa"/>
          </w:tcPr>
          <w:p w14:paraId="07C19229" w14:textId="77777777" w:rsidR="003B63EB" w:rsidRPr="00471DF3" w:rsidRDefault="0072110C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</w:rPr>
              <w:t>Técnico en Gestión Turística</w:t>
            </w:r>
          </w:p>
        </w:tc>
        <w:tc>
          <w:tcPr>
            <w:tcW w:w="1561" w:type="dxa"/>
          </w:tcPr>
          <w:p w14:paraId="1FDF1DF2" w14:textId="77777777" w:rsidR="003B63EB" w:rsidRPr="00471DF3" w:rsidRDefault="0072110C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</w:rPr>
              <w:t>Antofagasta</w:t>
            </w:r>
          </w:p>
        </w:tc>
        <w:tc>
          <w:tcPr>
            <w:tcW w:w="1879" w:type="dxa"/>
          </w:tcPr>
          <w:p w14:paraId="2988AD7F" w14:textId="77777777" w:rsidR="003B63EB" w:rsidRPr="00471DF3" w:rsidRDefault="0072110C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</w:rPr>
              <w:t>Directora área de turismo</w:t>
            </w:r>
          </w:p>
        </w:tc>
        <w:tc>
          <w:tcPr>
            <w:tcW w:w="1816" w:type="dxa"/>
          </w:tcPr>
          <w:p w14:paraId="235DDCDF" w14:textId="666E5B59" w:rsidR="003B63EB" w:rsidRPr="00471DF3" w:rsidRDefault="003B63EB" w:rsidP="1DB43062">
            <w:pPr>
              <w:rPr>
                <w:lang w:val="es-ES"/>
              </w:rPr>
            </w:pPr>
            <w:r w:rsidRPr="1DB43062">
              <w:t xml:space="preserve">Responsable del proyecto / </w:t>
            </w:r>
            <w:r w:rsidR="40A1FB49" w:rsidRPr="1DB43062">
              <w:t>jefa</w:t>
            </w:r>
            <w:r w:rsidRPr="1DB43062">
              <w:t xml:space="preserve"> de Proyecto Sede</w:t>
            </w:r>
          </w:p>
        </w:tc>
      </w:tr>
      <w:tr w:rsidR="003B63EB" w:rsidRPr="00471DF3" w14:paraId="372361B0" w14:textId="77777777" w:rsidTr="1DB43062">
        <w:tc>
          <w:tcPr>
            <w:tcW w:w="1798" w:type="dxa"/>
          </w:tcPr>
          <w:p w14:paraId="5EC8CE0C" w14:textId="77777777" w:rsidR="003B63EB" w:rsidRPr="00471DF3" w:rsidRDefault="003B63EB" w:rsidP="0007082A">
            <w:pPr>
              <w:rPr>
                <w:rFonts w:cstheme="minorHAnsi"/>
              </w:rPr>
            </w:pPr>
            <w:r w:rsidRPr="00471DF3">
              <w:rPr>
                <w:rFonts w:cstheme="minorHAnsi"/>
              </w:rPr>
              <w:t xml:space="preserve">Jocelyn Valderas </w:t>
            </w:r>
            <w:proofErr w:type="spellStart"/>
            <w:r w:rsidRPr="00471DF3">
              <w:rPr>
                <w:rFonts w:cstheme="minorHAnsi"/>
              </w:rPr>
              <w:t>Gueicha</w:t>
            </w:r>
            <w:proofErr w:type="spellEnd"/>
          </w:p>
        </w:tc>
        <w:tc>
          <w:tcPr>
            <w:tcW w:w="1774" w:type="dxa"/>
          </w:tcPr>
          <w:p w14:paraId="18865980" w14:textId="77777777" w:rsidR="003B63EB" w:rsidRPr="00471DF3" w:rsidRDefault="0072110C" w:rsidP="0007082A">
            <w:pPr>
              <w:rPr>
                <w:rFonts w:cstheme="minorHAnsi"/>
              </w:rPr>
            </w:pPr>
            <w:r w:rsidRPr="00471DF3">
              <w:rPr>
                <w:rFonts w:cstheme="minorHAnsi"/>
              </w:rPr>
              <w:t>Técnico en Gestión Turística</w:t>
            </w:r>
          </w:p>
        </w:tc>
        <w:tc>
          <w:tcPr>
            <w:tcW w:w="1561" w:type="dxa"/>
          </w:tcPr>
          <w:p w14:paraId="17509D72" w14:textId="77777777" w:rsidR="003B63EB" w:rsidRPr="00471DF3" w:rsidRDefault="0072110C" w:rsidP="0007082A">
            <w:pPr>
              <w:rPr>
                <w:rFonts w:cstheme="minorHAnsi"/>
              </w:rPr>
            </w:pPr>
            <w:r w:rsidRPr="00471DF3">
              <w:rPr>
                <w:rFonts w:cstheme="minorHAnsi"/>
              </w:rPr>
              <w:t>Copiapó</w:t>
            </w:r>
          </w:p>
        </w:tc>
        <w:tc>
          <w:tcPr>
            <w:tcW w:w="1879" w:type="dxa"/>
          </w:tcPr>
          <w:p w14:paraId="176EBB94" w14:textId="77777777" w:rsidR="003B63EB" w:rsidRPr="00471DF3" w:rsidRDefault="0072110C" w:rsidP="0007082A">
            <w:pPr>
              <w:rPr>
                <w:rFonts w:cstheme="minorHAnsi"/>
              </w:rPr>
            </w:pPr>
            <w:r w:rsidRPr="00471DF3">
              <w:rPr>
                <w:rFonts w:cstheme="minorHAnsi"/>
              </w:rPr>
              <w:t>Directora área de turismo</w:t>
            </w:r>
          </w:p>
        </w:tc>
        <w:tc>
          <w:tcPr>
            <w:tcW w:w="1816" w:type="dxa"/>
          </w:tcPr>
          <w:p w14:paraId="4B8E4CEB" w14:textId="622F6DAE" w:rsidR="003B63EB" w:rsidRPr="00471DF3" w:rsidRDefault="5D8F3FE6" w:rsidP="1DB43062">
            <w:r w:rsidRPr="1DB43062">
              <w:t xml:space="preserve">Responsable del proyecto / </w:t>
            </w:r>
            <w:r w:rsidR="0D241ADA" w:rsidRPr="1DB43062">
              <w:t>jefa</w:t>
            </w:r>
            <w:r w:rsidRPr="1DB43062">
              <w:t xml:space="preserve"> de Proyecto Sede</w:t>
            </w:r>
          </w:p>
        </w:tc>
      </w:tr>
      <w:tr w:rsidR="003B63EB" w:rsidRPr="00471DF3" w14:paraId="082FD5BA" w14:textId="77777777" w:rsidTr="1DB43062">
        <w:tc>
          <w:tcPr>
            <w:tcW w:w="1798" w:type="dxa"/>
          </w:tcPr>
          <w:p w14:paraId="1B0D47C8" w14:textId="77777777" w:rsidR="003B63EB" w:rsidRPr="00471DF3" w:rsidRDefault="003B63EB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Catarí Saavedra Barraza</w:t>
            </w:r>
          </w:p>
        </w:tc>
        <w:tc>
          <w:tcPr>
            <w:tcW w:w="1774" w:type="dxa"/>
          </w:tcPr>
          <w:p w14:paraId="4F1E3FD9" w14:textId="77777777" w:rsidR="003B63EB" w:rsidRPr="00471DF3" w:rsidRDefault="0072110C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</w:rPr>
              <w:t>Técnico en Gestión Turística</w:t>
            </w:r>
          </w:p>
        </w:tc>
        <w:tc>
          <w:tcPr>
            <w:tcW w:w="1561" w:type="dxa"/>
          </w:tcPr>
          <w:p w14:paraId="2B7DF5C0" w14:textId="77777777" w:rsidR="003B63EB" w:rsidRPr="00471DF3" w:rsidRDefault="0072110C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Copiapó</w:t>
            </w:r>
          </w:p>
        </w:tc>
        <w:tc>
          <w:tcPr>
            <w:tcW w:w="1879" w:type="dxa"/>
          </w:tcPr>
          <w:p w14:paraId="2935329D" w14:textId="77777777" w:rsidR="003B63EB" w:rsidRPr="00471DF3" w:rsidRDefault="003B63EB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Estudiante</w:t>
            </w:r>
          </w:p>
        </w:tc>
        <w:tc>
          <w:tcPr>
            <w:tcW w:w="1816" w:type="dxa"/>
          </w:tcPr>
          <w:p w14:paraId="07895FA1" w14:textId="77777777" w:rsidR="003B63EB" w:rsidRPr="00471DF3" w:rsidRDefault="003B63EB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Líder del Proyecto</w:t>
            </w:r>
          </w:p>
        </w:tc>
      </w:tr>
      <w:tr w:rsidR="003B63EB" w:rsidRPr="00471DF3" w14:paraId="56D6E357" w14:textId="77777777" w:rsidTr="1DB43062">
        <w:tc>
          <w:tcPr>
            <w:tcW w:w="1798" w:type="dxa"/>
          </w:tcPr>
          <w:p w14:paraId="76F3AC19" w14:textId="77777777" w:rsidR="003B63EB" w:rsidRPr="00471DF3" w:rsidRDefault="003B63EB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Aylin</w:t>
            </w:r>
            <w:r w:rsidR="0072110C" w:rsidRPr="00471DF3">
              <w:rPr>
                <w:rFonts w:cstheme="minorHAnsi"/>
                <w:lang w:val="es-ES"/>
              </w:rPr>
              <w:t xml:space="preserve"> </w:t>
            </w:r>
            <w:r w:rsidR="004C664D" w:rsidRPr="00471DF3">
              <w:rPr>
                <w:rFonts w:cstheme="minorHAnsi"/>
                <w:lang w:val="es-ES"/>
              </w:rPr>
              <w:t>Rayen Tapia</w:t>
            </w:r>
            <w:r w:rsidR="0072110C" w:rsidRPr="00471DF3">
              <w:rPr>
                <w:rFonts w:cstheme="minorHAnsi"/>
                <w:lang w:val="es-ES"/>
              </w:rPr>
              <w:t xml:space="preserve"> Camus</w:t>
            </w:r>
          </w:p>
        </w:tc>
        <w:tc>
          <w:tcPr>
            <w:tcW w:w="1774" w:type="dxa"/>
          </w:tcPr>
          <w:p w14:paraId="56593DC9" w14:textId="77777777" w:rsidR="003B63EB" w:rsidRPr="00471DF3" w:rsidRDefault="0072110C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</w:rPr>
              <w:t>Técnico en Gestión Turística</w:t>
            </w:r>
          </w:p>
        </w:tc>
        <w:tc>
          <w:tcPr>
            <w:tcW w:w="1561" w:type="dxa"/>
          </w:tcPr>
          <w:p w14:paraId="74ECEE95" w14:textId="77777777" w:rsidR="003B63EB" w:rsidRPr="00471DF3" w:rsidRDefault="0072110C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Antofagasta</w:t>
            </w:r>
          </w:p>
        </w:tc>
        <w:tc>
          <w:tcPr>
            <w:tcW w:w="1879" w:type="dxa"/>
          </w:tcPr>
          <w:p w14:paraId="400D188D" w14:textId="77777777" w:rsidR="003B63EB" w:rsidRPr="00471DF3" w:rsidRDefault="003B63EB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Estudiante</w:t>
            </w:r>
          </w:p>
        </w:tc>
        <w:tc>
          <w:tcPr>
            <w:tcW w:w="1816" w:type="dxa"/>
          </w:tcPr>
          <w:p w14:paraId="667BF955" w14:textId="77777777" w:rsidR="003B63EB" w:rsidRPr="00471DF3" w:rsidRDefault="0072110C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Líder del Proyecto</w:t>
            </w:r>
          </w:p>
        </w:tc>
      </w:tr>
      <w:tr w:rsidR="003B63EB" w:rsidRPr="00471DF3" w14:paraId="7022C234" w14:textId="77777777" w:rsidTr="1DB43062">
        <w:tc>
          <w:tcPr>
            <w:tcW w:w="1798" w:type="dxa"/>
          </w:tcPr>
          <w:p w14:paraId="0DCBCD28" w14:textId="77777777" w:rsidR="003B63EB" w:rsidRPr="00471DF3" w:rsidRDefault="003B63EB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Erika Lara Valdez</w:t>
            </w:r>
          </w:p>
        </w:tc>
        <w:tc>
          <w:tcPr>
            <w:tcW w:w="1774" w:type="dxa"/>
          </w:tcPr>
          <w:p w14:paraId="05FC39EC" w14:textId="77777777" w:rsidR="003B63EB" w:rsidRPr="00471DF3" w:rsidRDefault="0072110C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</w:rPr>
              <w:t>Técnico en Gestión Turística</w:t>
            </w:r>
          </w:p>
        </w:tc>
        <w:tc>
          <w:tcPr>
            <w:tcW w:w="1561" w:type="dxa"/>
          </w:tcPr>
          <w:p w14:paraId="6C927644" w14:textId="77777777" w:rsidR="003B63EB" w:rsidRPr="00471DF3" w:rsidRDefault="0072110C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Copiapó</w:t>
            </w:r>
          </w:p>
        </w:tc>
        <w:tc>
          <w:tcPr>
            <w:tcW w:w="1879" w:type="dxa"/>
          </w:tcPr>
          <w:p w14:paraId="751603EB" w14:textId="77777777" w:rsidR="003B63EB" w:rsidRPr="00471DF3" w:rsidRDefault="003B63EB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Estudiante</w:t>
            </w:r>
          </w:p>
        </w:tc>
        <w:tc>
          <w:tcPr>
            <w:tcW w:w="1816" w:type="dxa"/>
          </w:tcPr>
          <w:p w14:paraId="37821842" w14:textId="77777777" w:rsidR="003B63EB" w:rsidRPr="00471DF3" w:rsidRDefault="0072110C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Voces de las cápsulas</w:t>
            </w:r>
          </w:p>
        </w:tc>
      </w:tr>
      <w:tr w:rsidR="003B63EB" w:rsidRPr="00471DF3" w14:paraId="22BE1D9E" w14:textId="77777777" w:rsidTr="1DB43062">
        <w:tc>
          <w:tcPr>
            <w:tcW w:w="1798" w:type="dxa"/>
          </w:tcPr>
          <w:p w14:paraId="3ECF46F9" w14:textId="77777777" w:rsidR="003B63EB" w:rsidRPr="00471DF3" w:rsidRDefault="0072110C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Javiera Martinez Gonzalez</w:t>
            </w:r>
          </w:p>
        </w:tc>
        <w:tc>
          <w:tcPr>
            <w:tcW w:w="1774" w:type="dxa"/>
          </w:tcPr>
          <w:p w14:paraId="6A7B3799" w14:textId="77777777" w:rsidR="003B63EB" w:rsidRPr="00471DF3" w:rsidRDefault="0072110C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</w:rPr>
              <w:t>Técnico en Gestión Turística</w:t>
            </w:r>
          </w:p>
        </w:tc>
        <w:tc>
          <w:tcPr>
            <w:tcW w:w="1561" w:type="dxa"/>
          </w:tcPr>
          <w:p w14:paraId="26543158" w14:textId="77777777" w:rsidR="003B63EB" w:rsidRPr="00471DF3" w:rsidRDefault="0072110C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Copiapó</w:t>
            </w:r>
          </w:p>
        </w:tc>
        <w:tc>
          <w:tcPr>
            <w:tcW w:w="1879" w:type="dxa"/>
          </w:tcPr>
          <w:p w14:paraId="5FA9FB17" w14:textId="77777777" w:rsidR="003B63EB" w:rsidRPr="00471DF3" w:rsidRDefault="003B63EB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Estudiante</w:t>
            </w:r>
          </w:p>
        </w:tc>
        <w:tc>
          <w:tcPr>
            <w:tcW w:w="1816" w:type="dxa"/>
          </w:tcPr>
          <w:p w14:paraId="6DE2DBCD" w14:textId="77777777" w:rsidR="003B63EB" w:rsidRPr="00471DF3" w:rsidRDefault="0072110C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Voces de las cápsulas</w:t>
            </w:r>
          </w:p>
        </w:tc>
      </w:tr>
      <w:tr w:rsidR="0072110C" w:rsidRPr="00471DF3" w14:paraId="3A06B048" w14:textId="77777777" w:rsidTr="1DB43062">
        <w:tc>
          <w:tcPr>
            <w:tcW w:w="1798" w:type="dxa"/>
          </w:tcPr>
          <w:p w14:paraId="66CF3BC6" w14:textId="77777777" w:rsidR="0072110C" w:rsidRPr="00471DF3" w:rsidRDefault="0072110C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 xml:space="preserve">Lissette Illanes </w:t>
            </w:r>
          </w:p>
        </w:tc>
        <w:tc>
          <w:tcPr>
            <w:tcW w:w="1774" w:type="dxa"/>
          </w:tcPr>
          <w:p w14:paraId="167C272F" w14:textId="77777777" w:rsidR="0072110C" w:rsidRPr="00471DF3" w:rsidRDefault="0072110C" w:rsidP="0007082A">
            <w:pPr>
              <w:rPr>
                <w:rFonts w:cstheme="minorHAnsi"/>
              </w:rPr>
            </w:pPr>
            <w:r w:rsidRPr="00471DF3">
              <w:rPr>
                <w:rFonts w:cstheme="minorHAnsi"/>
              </w:rPr>
              <w:t>Técnico en Gestión Turística</w:t>
            </w:r>
          </w:p>
        </w:tc>
        <w:tc>
          <w:tcPr>
            <w:tcW w:w="1561" w:type="dxa"/>
          </w:tcPr>
          <w:p w14:paraId="47A111B8" w14:textId="77777777" w:rsidR="0072110C" w:rsidRPr="00471DF3" w:rsidRDefault="0072110C" w:rsidP="0007082A">
            <w:pPr>
              <w:rPr>
                <w:rFonts w:cstheme="minorHAnsi"/>
              </w:rPr>
            </w:pPr>
            <w:r w:rsidRPr="00471DF3">
              <w:rPr>
                <w:rFonts w:cstheme="minorHAnsi"/>
                <w:lang w:val="es-ES"/>
              </w:rPr>
              <w:t>Copiapó</w:t>
            </w:r>
          </w:p>
        </w:tc>
        <w:tc>
          <w:tcPr>
            <w:tcW w:w="1879" w:type="dxa"/>
          </w:tcPr>
          <w:p w14:paraId="6915D3C5" w14:textId="77777777" w:rsidR="0072110C" w:rsidRPr="00471DF3" w:rsidRDefault="0072110C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Estudiante</w:t>
            </w:r>
          </w:p>
        </w:tc>
        <w:tc>
          <w:tcPr>
            <w:tcW w:w="1816" w:type="dxa"/>
          </w:tcPr>
          <w:p w14:paraId="578485FB" w14:textId="77777777" w:rsidR="0072110C" w:rsidRPr="00471DF3" w:rsidRDefault="0072110C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Voces de las cápsulas</w:t>
            </w:r>
          </w:p>
        </w:tc>
      </w:tr>
      <w:tr w:rsidR="0072110C" w:rsidRPr="00471DF3" w14:paraId="217F62CF" w14:textId="77777777" w:rsidTr="1DB43062">
        <w:tc>
          <w:tcPr>
            <w:tcW w:w="1798" w:type="dxa"/>
          </w:tcPr>
          <w:p w14:paraId="7EEC96E3" w14:textId="77777777" w:rsidR="0072110C" w:rsidRPr="00471DF3" w:rsidRDefault="0072110C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Ayumi Fariñas Flores</w:t>
            </w:r>
          </w:p>
        </w:tc>
        <w:tc>
          <w:tcPr>
            <w:tcW w:w="1774" w:type="dxa"/>
          </w:tcPr>
          <w:p w14:paraId="2618B36B" w14:textId="77777777" w:rsidR="0072110C" w:rsidRPr="00471DF3" w:rsidRDefault="0072110C" w:rsidP="0007082A">
            <w:pPr>
              <w:rPr>
                <w:rFonts w:cstheme="minorHAnsi"/>
              </w:rPr>
            </w:pPr>
            <w:r w:rsidRPr="00471DF3">
              <w:rPr>
                <w:rFonts w:cstheme="minorHAnsi"/>
              </w:rPr>
              <w:t>Técnico en Gestión Turística</w:t>
            </w:r>
          </w:p>
        </w:tc>
        <w:tc>
          <w:tcPr>
            <w:tcW w:w="1561" w:type="dxa"/>
          </w:tcPr>
          <w:p w14:paraId="67DEB62D" w14:textId="77777777" w:rsidR="0072110C" w:rsidRPr="00471DF3" w:rsidRDefault="0072110C" w:rsidP="0007082A">
            <w:pPr>
              <w:rPr>
                <w:rFonts w:cstheme="minorHAnsi"/>
              </w:rPr>
            </w:pPr>
            <w:r w:rsidRPr="00471DF3">
              <w:rPr>
                <w:rFonts w:cstheme="minorHAnsi"/>
                <w:lang w:val="es-ES"/>
              </w:rPr>
              <w:t>Copiapó</w:t>
            </w:r>
          </w:p>
        </w:tc>
        <w:tc>
          <w:tcPr>
            <w:tcW w:w="1879" w:type="dxa"/>
          </w:tcPr>
          <w:p w14:paraId="2ED1370E" w14:textId="77777777" w:rsidR="0072110C" w:rsidRPr="00471DF3" w:rsidRDefault="0072110C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Estudiante</w:t>
            </w:r>
          </w:p>
        </w:tc>
        <w:tc>
          <w:tcPr>
            <w:tcW w:w="1816" w:type="dxa"/>
          </w:tcPr>
          <w:p w14:paraId="1E58AC71" w14:textId="77777777" w:rsidR="0072110C" w:rsidRPr="00471DF3" w:rsidRDefault="0072110C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Voces de las cápsulas</w:t>
            </w:r>
          </w:p>
        </w:tc>
      </w:tr>
    </w:tbl>
    <w:p w14:paraId="3656B9AB" w14:textId="77777777" w:rsidR="003B63EB" w:rsidRPr="00471DF3" w:rsidRDefault="003B63EB" w:rsidP="003B63EB">
      <w:pPr>
        <w:rPr>
          <w:rFonts w:cstheme="minorHAnsi"/>
          <w:lang w:val="es-ES"/>
        </w:rPr>
      </w:pPr>
    </w:p>
    <w:p w14:paraId="4275C20E" w14:textId="3F4F5239" w:rsidR="2162FEEA" w:rsidRDefault="2162FEEA" w:rsidP="2162FEEA">
      <w:pPr>
        <w:rPr>
          <w:b/>
          <w:bCs/>
          <w:lang w:val="es-ES"/>
        </w:rPr>
      </w:pPr>
    </w:p>
    <w:p w14:paraId="2A2DDC03" w14:textId="490C9362" w:rsidR="2162FEEA" w:rsidRDefault="2162FEEA" w:rsidP="2162FEEA">
      <w:pPr>
        <w:rPr>
          <w:b/>
          <w:bCs/>
          <w:lang w:val="es-ES"/>
        </w:rPr>
      </w:pPr>
    </w:p>
    <w:p w14:paraId="3F9F9978" w14:textId="566B5AA3" w:rsidR="1DB43062" w:rsidRDefault="1DB43062" w:rsidP="1DB43062">
      <w:pPr>
        <w:rPr>
          <w:b/>
          <w:bCs/>
          <w:lang w:val="es-ES"/>
        </w:rPr>
      </w:pPr>
    </w:p>
    <w:p w14:paraId="0609A1AF" w14:textId="41E3C02E" w:rsidR="002E3A7A" w:rsidRDefault="002E3A7A">
      <w:pPr>
        <w:rPr>
          <w:b/>
          <w:bCs/>
          <w:lang w:val="es-ES"/>
        </w:rPr>
      </w:pPr>
      <w:r>
        <w:rPr>
          <w:b/>
          <w:bCs/>
          <w:lang w:val="es-ES"/>
        </w:rPr>
        <w:br w:type="page"/>
      </w:r>
    </w:p>
    <w:p w14:paraId="59507F26" w14:textId="77777777" w:rsidR="1DB43062" w:rsidRDefault="1DB43062" w:rsidP="1DB43062">
      <w:pPr>
        <w:rPr>
          <w:b/>
          <w:bCs/>
          <w:lang w:val="es-ES"/>
        </w:rPr>
      </w:pPr>
    </w:p>
    <w:p w14:paraId="43D27D75" w14:textId="77777777" w:rsidR="003B63EB" w:rsidRPr="00471DF3" w:rsidRDefault="003B63EB" w:rsidP="003B63EB">
      <w:pPr>
        <w:rPr>
          <w:rFonts w:cstheme="minorHAnsi"/>
          <w:b/>
          <w:bCs/>
          <w:lang w:val="es-ES"/>
        </w:rPr>
      </w:pPr>
      <w:r w:rsidRPr="00471DF3">
        <w:rPr>
          <w:rFonts w:cstheme="minorHAnsi"/>
          <w:b/>
          <w:bCs/>
          <w:lang w:val="es-ES"/>
        </w:rPr>
        <w:t>Nombre Participantes externos Santo Tomás:</w:t>
      </w:r>
    </w:p>
    <w:tbl>
      <w:tblPr>
        <w:tblStyle w:val="Tablaconcuadrcula"/>
        <w:tblW w:w="9736" w:type="dxa"/>
        <w:tblLook w:val="04A0" w:firstRow="1" w:lastRow="0" w:firstColumn="1" w:lastColumn="0" w:noHBand="0" w:noVBand="1"/>
      </w:tblPr>
      <w:tblGrid>
        <w:gridCol w:w="1439"/>
        <w:gridCol w:w="1583"/>
        <w:gridCol w:w="3369"/>
        <w:gridCol w:w="1728"/>
        <w:gridCol w:w="1617"/>
      </w:tblGrid>
      <w:tr w:rsidR="00471DF3" w:rsidRPr="00471DF3" w14:paraId="0AE5CCCD" w14:textId="77777777" w:rsidTr="1DB43062">
        <w:trPr>
          <w:trHeight w:val="806"/>
        </w:trPr>
        <w:tc>
          <w:tcPr>
            <w:tcW w:w="1441" w:type="dxa"/>
            <w:shd w:val="clear" w:color="auto" w:fill="A8D08D" w:themeFill="accent6" w:themeFillTint="99"/>
          </w:tcPr>
          <w:p w14:paraId="68F5E72F" w14:textId="77777777" w:rsidR="003B63EB" w:rsidRPr="00471DF3" w:rsidRDefault="003B63EB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Nombre</w:t>
            </w:r>
          </w:p>
        </w:tc>
        <w:tc>
          <w:tcPr>
            <w:tcW w:w="1584" w:type="dxa"/>
            <w:shd w:val="clear" w:color="auto" w:fill="A8D08D" w:themeFill="accent6" w:themeFillTint="99"/>
          </w:tcPr>
          <w:p w14:paraId="0BF7BADD" w14:textId="77777777" w:rsidR="003B63EB" w:rsidRPr="00471DF3" w:rsidRDefault="003B63EB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Institución</w:t>
            </w:r>
          </w:p>
        </w:tc>
        <w:tc>
          <w:tcPr>
            <w:tcW w:w="3364" w:type="dxa"/>
            <w:shd w:val="clear" w:color="auto" w:fill="A8D08D" w:themeFill="accent6" w:themeFillTint="99"/>
          </w:tcPr>
          <w:p w14:paraId="6F8FC66E" w14:textId="77777777" w:rsidR="003B63EB" w:rsidRPr="00471DF3" w:rsidRDefault="003B63EB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Mail</w:t>
            </w:r>
          </w:p>
        </w:tc>
        <w:tc>
          <w:tcPr>
            <w:tcW w:w="1729" w:type="dxa"/>
            <w:shd w:val="clear" w:color="auto" w:fill="A8D08D" w:themeFill="accent6" w:themeFillTint="99"/>
          </w:tcPr>
          <w:p w14:paraId="55DF525E" w14:textId="77777777" w:rsidR="003B63EB" w:rsidRPr="00471DF3" w:rsidRDefault="003B63EB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Teléfono</w:t>
            </w:r>
          </w:p>
        </w:tc>
        <w:tc>
          <w:tcPr>
            <w:tcW w:w="1618" w:type="dxa"/>
            <w:shd w:val="clear" w:color="auto" w:fill="A8D08D" w:themeFill="accent6" w:themeFillTint="99"/>
          </w:tcPr>
          <w:p w14:paraId="53AEBCD0" w14:textId="77777777" w:rsidR="003B63EB" w:rsidRPr="00471DF3" w:rsidRDefault="003B63EB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Rol Principal en el Proyecto</w:t>
            </w:r>
          </w:p>
        </w:tc>
      </w:tr>
      <w:tr w:rsidR="004C664D" w:rsidRPr="00471DF3" w14:paraId="4BC94BC2" w14:textId="77777777" w:rsidTr="1DB43062">
        <w:trPr>
          <w:trHeight w:val="1603"/>
        </w:trPr>
        <w:tc>
          <w:tcPr>
            <w:tcW w:w="1441" w:type="dxa"/>
          </w:tcPr>
          <w:p w14:paraId="19428BCF" w14:textId="77777777" w:rsidR="003B63EB" w:rsidRPr="00471DF3" w:rsidRDefault="0072110C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</w:rPr>
              <w:t>María Francisca Olivares Di-Paolo</w:t>
            </w:r>
          </w:p>
        </w:tc>
        <w:tc>
          <w:tcPr>
            <w:tcW w:w="1584" w:type="dxa"/>
          </w:tcPr>
          <w:p w14:paraId="514F084F" w14:textId="77777777" w:rsidR="003B63EB" w:rsidRPr="00471DF3" w:rsidRDefault="0072110C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</w:rPr>
              <w:t>Museo Regional de Atacama</w:t>
            </w:r>
          </w:p>
        </w:tc>
        <w:tc>
          <w:tcPr>
            <w:tcW w:w="3364" w:type="dxa"/>
          </w:tcPr>
          <w:p w14:paraId="1CF08D33" w14:textId="77777777" w:rsidR="003B63EB" w:rsidRPr="00471DF3" w:rsidRDefault="0072110C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</w:rPr>
              <w:t>maria.olivares@museoschile.gob.cl</w:t>
            </w:r>
          </w:p>
        </w:tc>
        <w:tc>
          <w:tcPr>
            <w:tcW w:w="1729" w:type="dxa"/>
          </w:tcPr>
          <w:p w14:paraId="4FDD8C82" w14:textId="77777777" w:rsidR="003B63EB" w:rsidRPr="00471DF3" w:rsidRDefault="0072110C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</w:rPr>
              <w:t>+569 87869310</w:t>
            </w:r>
          </w:p>
        </w:tc>
        <w:tc>
          <w:tcPr>
            <w:tcW w:w="1618" w:type="dxa"/>
          </w:tcPr>
          <w:p w14:paraId="6B0F9E3E" w14:textId="77777777" w:rsidR="003B63EB" w:rsidRPr="00471DF3" w:rsidRDefault="003B63EB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</w:rPr>
              <w:t xml:space="preserve">Socia estratégica / </w:t>
            </w:r>
            <w:r w:rsidR="0072110C" w:rsidRPr="00471DF3">
              <w:rPr>
                <w:rFonts w:cstheme="minorHAnsi"/>
              </w:rPr>
              <w:t>Encargada de educación del museo Regional</w:t>
            </w:r>
          </w:p>
        </w:tc>
      </w:tr>
      <w:tr w:rsidR="004C664D" w:rsidRPr="00471DF3" w14:paraId="774AE94D" w14:textId="77777777" w:rsidTr="1DB43062">
        <w:trPr>
          <w:trHeight w:val="3206"/>
        </w:trPr>
        <w:tc>
          <w:tcPr>
            <w:tcW w:w="1441" w:type="dxa"/>
          </w:tcPr>
          <w:p w14:paraId="1DA05EDA" w14:textId="77777777" w:rsidR="003B63EB" w:rsidRPr="00471DF3" w:rsidRDefault="004C664D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Yennifer Vallejos Meriño</w:t>
            </w:r>
          </w:p>
        </w:tc>
        <w:tc>
          <w:tcPr>
            <w:tcW w:w="1584" w:type="dxa"/>
          </w:tcPr>
          <w:p w14:paraId="35334A3F" w14:textId="77777777" w:rsidR="003B63EB" w:rsidRPr="00471DF3" w:rsidRDefault="004C664D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Fundación por el Patrimonio Histórico de Copiapó</w:t>
            </w:r>
          </w:p>
        </w:tc>
        <w:tc>
          <w:tcPr>
            <w:tcW w:w="3364" w:type="dxa"/>
          </w:tcPr>
          <w:p w14:paraId="739C9628" w14:textId="77777777" w:rsidR="003B63EB" w:rsidRPr="00471DF3" w:rsidRDefault="004C664D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yennifer.vallejos@gmail.com</w:t>
            </w:r>
          </w:p>
        </w:tc>
        <w:tc>
          <w:tcPr>
            <w:tcW w:w="1729" w:type="dxa"/>
          </w:tcPr>
          <w:p w14:paraId="2008EB82" w14:textId="77777777" w:rsidR="003B63EB" w:rsidRPr="00471DF3" w:rsidRDefault="004C664D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+569 95731310</w:t>
            </w:r>
          </w:p>
        </w:tc>
        <w:tc>
          <w:tcPr>
            <w:tcW w:w="1618" w:type="dxa"/>
          </w:tcPr>
          <w:p w14:paraId="47EE0DB0" w14:textId="77777777" w:rsidR="003B63EB" w:rsidRPr="00471DF3" w:rsidRDefault="003B63EB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 xml:space="preserve">Socia estratégica / </w:t>
            </w:r>
            <w:r w:rsidR="004C664D" w:rsidRPr="00471DF3">
              <w:rPr>
                <w:rFonts w:cstheme="minorHAnsi"/>
                <w:lang w:val="es-ES"/>
              </w:rPr>
              <w:t>Encargada del Área de Educación Patrimonial de la Fundación por el Patrimonio Histórico de Copiapó.</w:t>
            </w:r>
          </w:p>
        </w:tc>
      </w:tr>
      <w:tr w:rsidR="004C664D" w:rsidRPr="00471DF3" w14:paraId="77934538" w14:textId="77777777" w:rsidTr="1DB43062">
        <w:trPr>
          <w:trHeight w:val="1603"/>
        </w:trPr>
        <w:tc>
          <w:tcPr>
            <w:tcW w:w="1441" w:type="dxa"/>
          </w:tcPr>
          <w:p w14:paraId="3D16A209" w14:textId="77777777" w:rsidR="003B63EB" w:rsidRPr="00471DF3" w:rsidRDefault="00E803DB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Daniela Moya Argandoña</w:t>
            </w:r>
          </w:p>
        </w:tc>
        <w:tc>
          <w:tcPr>
            <w:tcW w:w="1584" w:type="dxa"/>
          </w:tcPr>
          <w:p w14:paraId="5DA0855C" w14:textId="77777777" w:rsidR="003B63EB" w:rsidRPr="00471DF3" w:rsidRDefault="00E803DB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 xml:space="preserve">Directora área de </w:t>
            </w:r>
            <w:r w:rsidR="00340DA1" w:rsidRPr="00471DF3">
              <w:rPr>
                <w:rFonts w:cstheme="minorHAnsi"/>
                <w:lang w:val="es-ES"/>
              </w:rPr>
              <w:t>gastronomía</w:t>
            </w:r>
          </w:p>
        </w:tc>
        <w:tc>
          <w:tcPr>
            <w:tcW w:w="3364" w:type="dxa"/>
          </w:tcPr>
          <w:p w14:paraId="42702754" w14:textId="77777777" w:rsidR="003B63EB" w:rsidRPr="00471DF3" w:rsidRDefault="00340DA1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dmoya2@santotomas.cl</w:t>
            </w:r>
          </w:p>
        </w:tc>
        <w:tc>
          <w:tcPr>
            <w:tcW w:w="1729" w:type="dxa"/>
          </w:tcPr>
          <w:p w14:paraId="269620D8" w14:textId="77777777" w:rsidR="003B63EB" w:rsidRPr="00471DF3" w:rsidRDefault="00340DA1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+569 74151617</w:t>
            </w:r>
          </w:p>
        </w:tc>
        <w:tc>
          <w:tcPr>
            <w:tcW w:w="1618" w:type="dxa"/>
          </w:tcPr>
          <w:p w14:paraId="4E3D9886" w14:textId="77777777" w:rsidR="003B63EB" w:rsidRPr="00471DF3" w:rsidRDefault="00340DA1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Participación de conversatorio de lanzamiento del proyecto.</w:t>
            </w:r>
          </w:p>
        </w:tc>
      </w:tr>
      <w:tr w:rsidR="004C664D" w:rsidRPr="00471DF3" w14:paraId="2BADD9E1" w14:textId="77777777" w:rsidTr="1DB43062">
        <w:trPr>
          <w:trHeight w:val="268"/>
        </w:trPr>
        <w:tc>
          <w:tcPr>
            <w:tcW w:w="1441" w:type="dxa"/>
          </w:tcPr>
          <w:p w14:paraId="55C09D3F" w14:textId="77777777" w:rsidR="003B63EB" w:rsidRPr="00471DF3" w:rsidRDefault="00340DA1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Leticia Campos Olivares</w:t>
            </w:r>
          </w:p>
        </w:tc>
        <w:tc>
          <w:tcPr>
            <w:tcW w:w="1584" w:type="dxa"/>
          </w:tcPr>
          <w:p w14:paraId="603DDBAE" w14:textId="77777777" w:rsidR="003B63EB" w:rsidRPr="00471DF3" w:rsidRDefault="00340DA1" w:rsidP="00340DA1">
            <w:pPr>
              <w:jc w:val="both"/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directora del Área de Innovación y Transferencia Tecnológica de la Facultad de Ingeniería de la Universidad de Atacama.</w:t>
            </w:r>
          </w:p>
        </w:tc>
        <w:tc>
          <w:tcPr>
            <w:tcW w:w="3364" w:type="dxa"/>
          </w:tcPr>
          <w:p w14:paraId="294B33D3" w14:textId="77777777" w:rsidR="003B63EB" w:rsidRPr="00471DF3" w:rsidRDefault="00340DA1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leticia.campos@uda.cl</w:t>
            </w:r>
          </w:p>
        </w:tc>
        <w:tc>
          <w:tcPr>
            <w:tcW w:w="1729" w:type="dxa"/>
          </w:tcPr>
          <w:p w14:paraId="086C8FFA" w14:textId="77777777" w:rsidR="003B63EB" w:rsidRPr="00471DF3" w:rsidRDefault="00340DA1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+569 55305632</w:t>
            </w:r>
          </w:p>
        </w:tc>
        <w:tc>
          <w:tcPr>
            <w:tcW w:w="1618" w:type="dxa"/>
          </w:tcPr>
          <w:p w14:paraId="398522F2" w14:textId="77777777" w:rsidR="003B63EB" w:rsidRPr="00471DF3" w:rsidRDefault="00340DA1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Participación de conversatorio de lanzamiento del proyecto</w:t>
            </w:r>
          </w:p>
        </w:tc>
      </w:tr>
      <w:tr w:rsidR="004C664D" w:rsidRPr="00471DF3" w14:paraId="5761C99C" w14:textId="77777777" w:rsidTr="1DB43062">
        <w:trPr>
          <w:trHeight w:val="268"/>
        </w:trPr>
        <w:tc>
          <w:tcPr>
            <w:tcW w:w="1441" w:type="dxa"/>
          </w:tcPr>
          <w:p w14:paraId="29A5712B" w14:textId="77777777" w:rsidR="003B63EB" w:rsidRPr="00471DF3" w:rsidRDefault="00340DA1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Marcela Godoy Espinoza</w:t>
            </w:r>
          </w:p>
        </w:tc>
        <w:tc>
          <w:tcPr>
            <w:tcW w:w="1584" w:type="dxa"/>
          </w:tcPr>
          <w:p w14:paraId="2F5B6C60" w14:textId="77777777" w:rsidR="003B63EB" w:rsidRPr="00471DF3" w:rsidRDefault="00340DA1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Gestora territorial, PTI turismo de Montaña</w:t>
            </w:r>
          </w:p>
        </w:tc>
        <w:tc>
          <w:tcPr>
            <w:tcW w:w="3364" w:type="dxa"/>
          </w:tcPr>
          <w:p w14:paraId="73B87CCD" w14:textId="77777777" w:rsidR="003B63EB" w:rsidRPr="00471DF3" w:rsidRDefault="00340DA1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g.ptimontana@corproa.cl</w:t>
            </w:r>
          </w:p>
        </w:tc>
        <w:tc>
          <w:tcPr>
            <w:tcW w:w="1729" w:type="dxa"/>
          </w:tcPr>
          <w:p w14:paraId="7D9E0052" w14:textId="77777777" w:rsidR="003B63EB" w:rsidRPr="00471DF3" w:rsidRDefault="00340DA1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+569 87267253</w:t>
            </w:r>
          </w:p>
        </w:tc>
        <w:tc>
          <w:tcPr>
            <w:tcW w:w="1618" w:type="dxa"/>
          </w:tcPr>
          <w:p w14:paraId="6BE77A97" w14:textId="77777777" w:rsidR="003B63EB" w:rsidRPr="00471DF3" w:rsidRDefault="00340DA1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Participación de conversatorio de lanzamiento del proyecto</w:t>
            </w:r>
          </w:p>
        </w:tc>
      </w:tr>
      <w:tr w:rsidR="004C664D" w:rsidRPr="00471DF3" w14:paraId="45FB0818" w14:textId="77777777" w:rsidTr="1DB43062">
        <w:trPr>
          <w:trHeight w:val="268"/>
        </w:trPr>
        <w:tc>
          <w:tcPr>
            <w:tcW w:w="1441" w:type="dxa"/>
          </w:tcPr>
          <w:p w14:paraId="049F31CB" w14:textId="68B9D2F5" w:rsidR="003B63EB" w:rsidRPr="00471DF3" w:rsidRDefault="5708175B" w:rsidP="1DB43062">
            <w:pPr>
              <w:rPr>
                <w:lang w:val="es-ES"/>
              </w:rPr>
            </w:pPr>
            <w:r w:rsidRPr="1DB43062">
              <w:rPr>
                <w:lang w:val="es-ES"/>
              </w:rPr>
              <w:t>Silvana Rivera</w:t>
            </w:r>
          </w:p>
        </w:tc>
        <w:tc>
          <w:tcPr>
            <w:tcW w:w="1584" w:type="dxa"/>
          </w:tcPr>
          <w:p w14:paraId="53128261" w14:textId="52ED59F2" w:rsidR="003B63EB" w:rsidRPr="00471DF3" w:rsidRDefault="5708175B" w:rsidP="1DB43062">
            <w:pPr>
              <w:rPr>
                <w:lang w:val="es-ES"/>
              </w:rPr>
            </w:pPr>
            <w:r w:rsidRPr="1DB43062">
              <w:rPr>
                <w:lang w:val="es-ES"/>
              </w:rPr>
              <w:t>SERNATUR</w:t>
            </w:r>
          </w:p>
        </w:tc>
        <w:tc>
          <w:tcPr>
            <w:tcW w:w="3364" w:type="dxa"/>
          </w:tcPr>
          <w:p w14:paraId="5D58C3E4" w14:textId="2DE9C249" w:rsidR="003B63EB" w:rsidRPr="00471DF3" w:rsidRDefault="5708175B" w:rsidP="1DB43062">
            <w:pPr>
              <w:rPr>
                <w:lang w:val="es-ES"/>
              </w:rPr>
            </w:pPr>
            <w:r w:rsidRPr="1DB43062">
              <w:rPr>
                <w:lang w:val="es-ES"/>
              </w:rPr>
              <w:t>sriveraa@sernatur.cl</w:t>
            </w:r>
          </w:p>
          <w:p w14:paraId="62486C05" w14:textId="71116EE5" w:rsidR="003B63EB" w:rsidRPr="00471DF3" w:rsidRDefault="003B63EB" w:rsidP="1DB43062">
            <w:pPr>
              <w:rPr>
                <w:lang w:val="es-ES"/>
              </w:rPr>
            </w:pPr>
          </w:p>
        </w:tc>
        <w:tc>
          <w:tcPr>
            <w:tcW w:w="1729" w:type="dxa"/>
          </w:tcPr>
          <w:p w14:paraId="136D2DE2" w14:textId="6248ACD6" w:rsidR="5708175B" w:rsidRDefault="5708175B" w:rsidP="1DB43062">
            <w:pPr>
              <w:jc w:val="right"/>
            </w:pPr>
            <w:r w:rsidRPr="1DB43062">
              <w:rPr>
                <w:rFonts w:ascii="Aptos Narrow" w:eastAsia="Aptos Narrow" w:hAnsi="Aptos Narrow" w:cs="Aptos Narrow"/>
                <w:color w:val="000000" w:themeColor="text1"/>
              </w:rPr>
              <w:t>+</w:t>
            </w:r>
            <w:r w:rsidR="1DB43062" w:rsidRPr="1DB43062">
              <w:rPr>
                <w:rFonts w:ascii="Aptos Narrow" w:eastAsia="Aptos Narrow" w:hAnsi="Aptos Narrow" w:cs="Aptos Narrow"/>
                <w:color w:val="000000" w:themeColor="text1"/>
              </w:rPr>
              <w:t>569</w:t>
            </w:r>
            <w:r w:rsidR="54742326" w:rsidRPr="1DB43062">
              <w:rPr>
                <w:rFonts w:ascii="Aptos Narrow" w:eastAsia="Aptos Narrow" w:hAnsi="Aptos Narrow" w:cs="Aptos Narrow"/>
                <w:color w:val="000000" w:themeColor="text1"/>
              </w:rPr>
              <w:t xml:space="preserve"> </w:t>
            </w:r>
            <w:r w:rsidR="1DB43062" w:rsidRPr="1DB43062">
              <w:rPr>
                <w:rFonts w:ascii="Aptos Narrow" w:eastAsia="Aptos Narrow" w:hAnsi="Aptos Narrow" w:cs="Aptos Narrow"/>
                <w:color w:val="000000" w:themeColor="text1"/>
              </w:rPr>
              <w:t>89740924</w:t>
            </w:r>
          </w:p>
        </w:tc>
        <w:tc>
          <w:tcPr>
            <w:tcW w:w="1618" w:type="dxa"/>
          </w:tcPr>
          <w:p w14:paraId="4B99056E" w14:textId="3C6D5DF6" w:rsidR="003B63EB" w:rsidRPr="00471DF3" w:rsidRDefault="3A7B5917" w:rsidP="1DB43062">
            <w:pPr>
              <w:rPr>
                <w:lang w:val="es-ES"/>
              </w:rPr>
            </w:pPr>
            <w:r w:rsidRPr="1DB43062">
              <w:rPr>
                <w:lang w:val="es-ES"/>
              </w:rPr>
              <w:t xml:space="preserve">Socia </w:t>
            </w:r>
            <w:r w:rsidR="2BBBB9F7" w:rsidRPr="1DB43062">
              <w:rPr>
                <w:lang w:val="es-ES"/>
              </w:rPr>
              <w:t>estratégica</w:t>
            </w:r>
            <w:r w:rsidRPr="1DB43062">
              <w:rPr>
                <w:lang w:val="es-ES"/>
              </w:rPr>
              <w:t xml:space="preserve"> para la </w:t>
            </w:r>
            <w:r w:rsidRPr="1DB43062">
              <w:rPr>
                <w:lang w:val="es-ES"/>
              </w:rPr>
              <w:lastRenderedPageBreak/>
              <w:t>selección de los Rostros del proyecto.</w:t>
            </w:r>
          </w:p>
        </w:tc>
      </w:tr>
      <w:tr w:rsidR="004C664D" w:rsidRPr="00471DF3" w14:paraId="1299C43A" w14:textId="77777777" w:rsidTr="1DB43062">
        <w:trPr>
          <w:trHeight w:val="268"/>
        </w:trPr>
        <w:tc>
          <w:tcPr>
            <w:tcW w:w="1441" w:type="dxa"/>
          </w:tcPr>
          <w:p w14:paraId="4DDBEF00" w14:textId="417EA7C5" w:rsidR="003B63EB" w:rsidRPr="00471DF3" w:rsidRDefault="5708175B" w:rsidP="1DB43062">
            <w:pPr>
              <w:rPr>
                <w:lang w:val="es-ES"/>
              </w:rPr>
            </w:pPr>
            <w:r w:rsidRPr="1DB43062">
              <w:rPr>
                <w:lang w:val="es-ES"/>
              </w:rPr>
              <w:lastRenderedPageBreak/>
              <w:t>Marianela Blanco</w:t>
            </w:r>
          </w:p>
        </w:tc>
        <w:tc>
          <w:tcPr>
            <w:tcW w:w="1584" w:type="dxa"/>
          </w:tcPr>
          <w:p w14:paraId="3461D779" w14:textId="2CC04A43" w:rsidR="003B63EB" w:rsidRPr="00471DF3" w:rsidRDefault="5708175B" w:rsidP="1DB43062">
            <w:pPr>
              <w:rPr>
                <w:lang w:val="es-ES"/>
              </w:rPr>
            </w:pPr>
            <w:r w:rsidRPr="1DB43062">
              <w:rPr>
                <w:lang w:val="es-ES"/>
              </w:rPr>
              <w:t>SERNAMEG</w:t>
            </w:r>
          </w:p>
        </w:tc>
        <w:tc>
          <w:tcPr>
            <w:tcW w:w="3364" w:type="dxa"/>
          </w:tcPr>
          <w:p w14:paraId="4562B01D" w14:textId="63E96D8E" w:rsidR="003B63EB" w:rsidRPr="00471DF3" w:rsidRDefault="6B6B1ED7" w:rsidP="1DB43062">
            <w:pPr>
              <w:rPr>
                <w:lang w:val="es-ES"/>
              </w:rPr>
            </w:pPr>
            <w:r w:rsidRPr="1DB43062">
              <w:rPr>
                <w:lang w:val="es-ES"/>
              </w:rPr>
              <w:t>mblanco@sernameg.gob.cl</w:t>
            </w:r>
          </w:p>
          <w:p w14:paraId="3CF2D8B6" w14:textId="7A6F6B79" w:rsidR="003B63EB" w:rsidRPr="00471DF3" w:rsidRDefault="003B63EB" w:rsidP="1DB43062">
            <w:pPr>
              <w:rPr>
                <w:lang w:val="es-ES"/>
              </w:rPr>
            </w:pPr>
          </w:p>
        </w:tc>
        <w:tc>
          <w:tcPr>
            <w:tcW w:w="1729" w:type="dxa"/>
          </w:tcPr>
          <w:p w14:paraId="289661AC" w14:textId="2C2DCE57" w:rsidR="00CD1605" w:rsidRDefault="00CD1605" w:rsidP="00CD1605">
            <w:pPr>
              <w:rPr>
                <w:rFonts w:ascii="Aptos Narrow" w:hAnsi="Aptos Narrow"/>
                <w:color w:val="000000"/>
                <w:kern w:val="0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+56963629594</w:t>
            </w:r>
          </w:p>
          <w:p w14:paraId="0FB78278" w14:textId="77777777" w:rsidR="003B63EB" w:rsidRPr="00471DF3" w:rsidRDefault="003B63EB" w:rsidP="0007082A">
            <w:pPr>
              <w:rPr>
                <w:rFonts w:cstheme="minorHAnsi"/>
                <w:lang w:val="es-ES"/>
              </w:rPr>
            </w:pPr>
          </w:p>
        </w:tc>
        <w:tc>
          <w:tcPr>
            <w:tcW w:w="1618" w:type="dxa"/>
          </w:tcPr>
          <w:p w14:paraId="1FC39945" w14:textId="0BC634DC" w:rsidR="003B63EB" w:rsidRPr="00471DF3" w:rsidRDefault="68850476" w:rsidP="1DB43062">
            <w:pPr>
              <w:rPr>
                <w:lang w:val="es-ES"/>
              </w:rPr>
            </w:pPr>
            <w:r w:rsidRPr="1DB43062">
              <w:rPr>
                <w:lang w:val="es-ES"/>
              </w:rPr>
              <w:t>Socia estratégica para la selección de los Rostros del proyecto.</w:t>
            </w:r>
          </w:p>
        </w:tc>
      </w:tr>
      <w:tr w:rsidR="1DB43062" w14:paraId="1080B52B" w14:textId="77777777" w:rsidTr="1DB43062">
        <w:trPr>
          <w:trHeight w:val="268"/>
        </w:trPr>
        <w:tc>
          <w:tcPr>
            <w:tcW w:w="1441" w:type="dxa"/>
          </w:tcPr>
          <w:p w14:paraId="2401201A" w14:textId="0B5B6DA0" w:rsidR="2671EDBC" w:rsidRDefault="2671EDBC" w:rsidP="1DB43062">
            <w:pPr>
              <w:rPr>
                <w:lang w:val="es-ES"/>
              </w:rPr>
            </w:pPr>
            <w:r w:rsidRPr="1DB43062">
              <w:rPr>
                <w:lang w:val="es-ES"/>
              </w:rPr>
              <w:t>Patricia Toledo</w:t>
            </w:r>
          </w:p>
        </w:tc>
        <w:tc>
          <w:tcPr>
            <w:tcW w:w="1583" w:type="dxa"/>
          </w:tcPr>
          <w:p w14:paraId="57755A1C" w14:textId="6EF0B52C" w:rsidR="1DB43062" w:rsidRDefault="1DB43062" w:rsidP="1DB43062">
            <w:r w:rsidRPr="1DB43062">
              <w:rPr>
                <w:rFonts w:ascii="Aptos Narrow" w:eastAsia="Aptos Narrow" w:hAnsi="Aptos Narrow" w:cs="Aptos Narrow"/>
                <w:color w:val="000000" w:themeColor="text1"/>
              </w:rPr>
              <w:t>IMANTOF</w:t>
            </w:r>
          </w:p>
        </w:tc>
        <w:tc>
          <w:tcPr>
            <w:tcW w:w="3369" w:type="dxa"/>
          </w:tcPr>
          <w:p w14:paraId="0DE57816" w14:textId="632E3508" w:rsidR="4868BF78" w:rsidRDefault="4868BF78" w:rsidP="1DB43062">
            <w:pPr>
              <w:rPr>
                <w:lang w:val="es-ES"/>
              </w:rPr>
            </w:pPr>
            <w:r w:rsidRPr="1DB43062">
              <w:rPr>
                <w:lang w:val="es-ES"/>
              </w:rPr>
              <w:t>patricia.toledoc@imantof.cl</w:t>
            </w:r>
          </w:p>
          <w:p w14:paraId="1DB229E8" w14:textId="38F80AE6" w:rsidR="1DB43062" w:rsidRDefault="1DB43062" w:rsidP="1DB43062">
            <w:pPr>
              <w:rPr>
                <w:lang w:val="es-ES"/>
              </w:rPr>
            </w:pPr>
          </w:p>
        </w:tc>
        <w:tc>
          <w:tcPr>
            <w:tcW w:w="1726" w:type="dxa"/>
          </w:tcPr>
          <w:p w14:paraId="1C55FDDF" w14:textId="6EEC146B" w:rsidR="4868BF78" w:rsidRDefault="4868BF78" w:rsidP="1DB43062">
            <w:pPr>
              <w:jc w:val="right"/>
            </w:pPr>
            <w:r w:rsidRPr="1DB43062">
              <w:rPr>
                <w:rFonts w:ascii="Aptos Narrow" w:eastAsia="Aptos Narrow" w:hAnsi="Aptos Narrow" w:cs="Aptos Narrow"/>
                <w:color w:val="000000" w:themeColor="text1"/>
              </w:rPr>
              <w:t>+</w:t>
            </w:r>
            <w:r w:rsidR="1DB43062" w:rsidRPr="1DB43062">
              <w:rPr>
                <w:rFonts w:ascii="Aptos Narrow" w:eastAsia="Aptos Narrow" w:hAnsi="Aptos Narrow" w:cs="Aptos Narrow"/>
                <w:color w:val="000000" w:themeColor="text1"/>
              </w:rPr>
              <w:t>569</w:t>
            </w:r>
            <w:r w:rsidR="1F7B81AD" w:rsidRPr="1DB43062">
              <w:rPr>
                <w:rFonts w:ascii="Aptos Narrow" w:eastAsia="Aptos Narrow" w:hAnsi="Aptos Narrow" w:cs="Aptos Narrow"/>
                <w:color w:val="000000" w:themeColor="text1"/>
              </w:rPr>
              <w:t xml:space="preserve"> </w:t>
            </w:r>
            <w:r w:rsidR="1DB43062" w:rsidRPr="1DB43062">
              <w:rPr>
                <w:rFonts w:ascii="Aptos Narrow" w:eastAsia="Aptos Narrow" w:hAnsi="Aptos Narrow" w:cs="Aptos Narrow"/>
                <w:color w:val="000000" w:themeColor="text1"/>
              </w:rPr>
              <w:t>77743886</w:t>
            </w:r>
          </w:p>
        </w:tc>
        <w:tc>
          <w:tcPr>
            <w:tcW w:w="1617" w:type="dxa"/>
          </w:tcPr>
          <w:p w14:paraId="222FB1E0" w14:textId="2B47FDC7" w:rsidR="0AED4C05" w:rsidRDefault="0AED4C05" w:rsidP="1DB43062">
            <w:pPr>
              <w:rPr>
                <w:lang w:val="es-ES"/>
              </w:rPr>
            </w:pPr>
            <w:r w:rsidRPr="1DB43062">
              <w:rPr>
                <w:lang w:val="es-ES"/>
              </w:rPr>
              <w:t>Socia estratégica para la selección de los Rostros del proyecto.</w:t>
            </w:r>
          </w:p>
        </w:tc>
      </w:tr>
    </w:tbl>
    <w:p w14:paraId="3CB7F71D" w14:textId="2A9C02E5" w:rsidR="7DCC2EAB" w:rsidRDefault="7DCC2EAB" w:rsidP="7DCC2EAB">
      <w:pPr>
        <w:rPr>
          <w:lang w:val="es-ES"/>
        </w:rPr>
      </w:pPr>
    </w:p>
    <w:p w14:paraId="65587A75" w14:textId="77777777" w:rsidR="003B63EB" w:rsidRPr="00471DF3" w:rsidRDefault="003B63EB" w:rsidP="003B63EB">
      <w:pPr>
        <w:pStyle w:val="Ttulo1"/>
        <w:numPr>
          <w:ilvl w:val="0"/>
          <w:numId w:val="2"/>
        </w:numPr>
        <w:rPr>
          <w:rFonts w:asciiTheme="minorHAnsi" w:hAnsiTheme="minorHAnsi" w:cstheme="minorHAnsi"/>
          <w:color w:val="auto"/>
        </w:rPr>
      </w:pPr>
      <w:bookmarkStart w:id="1" w:name="_Toc213613835"/>
      <w:r w:rsidRPr="00471DF3">
        <w:rPr>
          <w:rFonts w:asciiTheme="minorHAnsi" w:hAnsiTheme="minorHAnsi" w:cstheme="minorHAnsi"/>
          <w:color w:val="auto"/>
        </w:rPr>
        <w:t>OBJETIVO GENERAL</w:t>
      </w:r>
      <w:bookmarkEnd w:id="1"/>
    </w:p>
    <w:p w14:paraId="1F72F646" w14:textId="77777777" w:rsidR="00E803DB" w:rsidRPr="00471DF3" w:rsidRDefault="00E803DB" w:rsidP="00E803DB">
      <w:pPr>
        <w:rPr>
          <w:rFonts w:cstheme="minorHAnsi"/>
        </w:rPr>
      </w:pPr>
    </w:p>
    <w:p w14:paraId="3442A075" w14:textId="77777777" w:rsidR="00E803DB" w:rsidRPr="00471DF3" w:rsidRDefault="00E803DB" w:rsidP="00E803DB">
      <w:pPr>
        <w:jc w:val="both"/>
        <w:rPr>
          <w:rFonts w:cstheme="minorHAnsi"/>
        </w:rPr>
      </w:pPr>
      <w:r w:rsidRPr="00471DF3">
        <w:rPr>
          <w:rFonts w:cstheme="minorHAnsi"/>
        </w:rPr>
        <w:t>Visibilizar y poner en valor el aporte social, cultural y económico de las mujeres del norte grande de Chile mediante la recuperación de historias de vida y su difusión educativa, comunitaria y digital.</w:t>
      </w:r>
    </w:p>
    <w:p w14:paraId="08CE6F91" w14:textId="77777777" w:rsidR="003B63EB" w:rsidRPr="00471DF3" w:rsidRDefault="003B63EB" w:rsidP="003B63EB">
      <w:pPr>
        <w:rPr>
          <w:rFonts w:cstheme="minorHAnsi"/>
        </w:rPr>
      </w:pPr>
    </w:p>
    <w:p w14:paraId="2BBFE1CD" w14:textId="77777777" w:rsidR="003B63EB" w:rsidRPr="00471DF3" w:rsidRDefault="003B63EB" w:rsidP="003B63EB">
      <w:pPr>
        <w:pStyle w:val="Ttulo1"/>
        <w:numPr>
          <w:ilvl w:val="0"/>
          <w:numId w:val="2"/>
        </w:numPr>
        <w:rPr>
          <w:rFonts w:asciiTheme="minorHAnsi" w:hAnsiTheme="minorHAnsi" w:cstheme="minorHAnsi"/>
          <w:color w:val="auto"/>
        </w:rPr>
      </w:pPr>
      <w:bookmarkStart w:id="2" w:name="_Toc213613836"/>
      <w:r w:rsidRPr="00471DF3">
        <w:rPr>
          <w:rFonts w:asciiTheme="minorHAnsi" w:hAnsiTheme="minorHAnsi" w:cstheme="minorHAnsi"/>
          <w:color w:val="auto"/>
        </w:rPr>
        <w:t>OBJETIVOS ESPECÍFICOS</w:t>
      </w:r>
      <w:bookmarkEnd w:id="2"/>
    </w:p>
    <w:p w14:paraId="61CDCEAD" w14:textId="77777777" w:rsidR="00E803DB" w:rsidRPr="00471DF3" w:rsidRDefault="00E803DB" w:rsidP="00E803DB">
      <w:pPr>
        <w:pStyle w:val="Prrafodelista"/>
        <w:ind w:left="502"/>
        <w:jc w:val="both"/>
        <w:rPr>
          <w:rFonts w:cstheme="minorHAnsi"/>
          <w:lang w:val="es-ES"/>
        </w:rPr>
      </w:pPr>
    </w:p>
    <w:p w14:paraId="2B2CCD4D" w14:textId="77777777" w:rsidR="00E803DB" w:rsidRPr="00471DF3" w:rsidRDefault="00E803DB" w:rsidP="00E803DB">
      <w:pPr>
        <w:pStyle w:val="Prrafodelista"/>
        <w:numPr>
          <w:ilvl w:val="0"/>
          <w:numId w:val="8"/>
        </w:numPr>
        <w:jc w:val="both"/>
        <w:rPr>
          <w:rFonts w:cstheme="minorHAnsi"/>
        </w:rPr>
      </w:pPr>
      <w:r w:rsidRPr="00471DF3">
        <w:rPr>
          <w:rFonts w:cstheme="minorHAnsi"/>
        </w:rPr>
        <w:t>Identificar, recopilar y seleccionar testimonios y documentos históricos que visibilicen el rol de mujeres destacadas en la historia del norte grande de Chile</w:t>
      </w:r>
    </w:p>
    <w:p w14:paraId="6315CF76" w14:textId="77777777" w:rsidR="00E803DB" w:rsidRPr="00471DF3" w:rsidRDefault="00E803DB" w:rsidP="00E803DB">
      <w:pPr>
        <w:pStyle w:val="Prrafodelista"/>
        <w:numPr>
          <w:ilvl w:val="0"/>
          <w:numId w:val="8"/>
        </w:numPr>
        <w:jc w:val="both"/>
        <w:rPr>
          <w:rFonts w:cstheme="minorHAnsi"/>
        </w:rPr>
      </w:pPr>
      <w:r w:rsidRPr="00471DF3">
        <w:rPr>
          <w:rFonts w:cstheme="minorHAnsi"/>
        </w:rPr>
        <w:t xml:space="preserve"> Desarrollar productos audiovisuales, educativos que permitan difundir de manera accesible y atractiva las historias rescatadas. </w:t>
      </w:r>
    </w:p>
    <w:p w14:paraId="6B4D03A7" w14:textId="77777777" w:rsidR="00E803DB" w:rsidRPr="00471DF3" w:rsidRDefault="00E803DB" w:rsidP="00E803DB">
      <w:pPr>
        <w:pStyle w:val="Prrafodelista"/>
        <w:numPr>
          <w:ilvl w:val="0"/>
          <w:numId w:val="8"/>
        </w:numPr>
        <w:jc w:val="both"/>
        <w:rPr>
          <w:rFonts w:cstheme="minorHAnsi"/>
        </w:rPr>
      </w:pPr>
      <w:r w:rsidRPr="00471DF3">
        <w:rPr>
          <w:rFonts w:cstheme="minorHAnsi"/>
        </w:rPr>
        <w:t xml:space="preserve"> Fomentar la apropiación del proyecto por parte de las comunidades locales, fortaleciendo la identidad territorial y la valoración de la mujer.</w:t>
      </w:r>
    </w:p>
    <w:p w14:paraId="0DBFE7A5" w14:textId="77777777" w:rsidR="003B63EB" w:rsidRPr="00471DF3" w:rsidRDefault="003B63EB" w:rsidP="003B63EB">
      <w:pPr>
        <w:pStyle w:val="Ttulo1"/>
        <w:numPr>
          <w:ilvl w:val="0"/>
          <w:numId w:val="2"/>
        </w:numPr>
        <w:rPr>
          <w:rFonts w:asciiTheme="minorHAnsi" w:hAnsiTheme="minorHAnsi" w:cstheme="minorHAnsi"/>
          <w:color w:val="auto"/>
        </w:rPr>
      </w:pPr>
      <w:bookmarkStart w:id="3" w:name="_Toc213613837"/>
      <w:r w:rsidRPr="00471DF3">
        <w:rPr>
          <w:rFonts w:asciiTheme="minorHAnsi" w:hAnsiTheme="minorHAnsi" w:cstheme="minorHAnsi"/>
          <w:color w:val="auto"/>
        </w:rPr>
        <w:t>RESUMEN DE RESULTADOS</w:t>
      </w:r>
      <w:bookmarkEnd w:id="3"/>
    </w:p>
    <w:p w14:paraId="2BA226A1" w14:textId="77777777" w:rsidR="003B63EB" w:rsidRPr="00471DF3" w:rsidRDefault="003B63EB" w:rsidP="003B63EB">
      <w:pPr>
        <w:rPr>
          <w:rFonts w:cstheme="minorHAnsi"/>
        </w:rPr>
      </w:pPr>
    </w:p>
    <w:p w14:paraId="7DD4110E" w14:textId="77777777" w:rsidR="007E4404" w:rsidRPr="00471DF3" w:rsidRDefault="007E4404" w:rsidP="007E4404">
      <w:pPr>
        <w:jc w:val="both"/>
        <w:rPr>
          <w:rFonts w:cstheme="minorHAnsi"/>
        </w:rPr>
      </w:pPr>
      <w:r w:rsidRPr="00471DF3">
        <w:rPr>
          <w:rFonts w:cstheme="minorHAnsi"/>
        </w:rPr>
        <w:t xml:space="preserve">El proyecto “Rostros del Desierto, Mujeres que Inspiran” logró visibilizar de manera efectiva el aporte social, cultural y económico de mujeres destacadas de las regiones de Antofagasta y Atacama, contribuyendo a la recuperación de memorias históricas femeninas tradicionalmente invisibilizadas en el norte grande de Chile </w:t>
      </w:r>
    </w:p>
    <w:p w14:paraId="077F3FA9" w14:textId="77777777" w:rsidR="007E4404" w:rsidRPr="00471DF3" w:rsidRDefault="007E4404" w:rsidP="00471DF3">
      <w:pPr>
        <w:jc w:val="both"/>
        <w:rPr>
          <w:rFonts w:cstheme="minorHAnsi"/>
        </w:rPr>
      </w:pPr>
      <w:r w:rsidRPr="00471DF3">
        <w:rPr>
          <w:rFonts w:cstheme="minorHAnsi"/>
        </w:rPr>
        <w:t xml:space="preserve">A través de un proceso participativo de investigación, recopilación de testimonios y producción audiovisual, se registraron 12 historias de vida de mujeres relevantes, las cuales fueron transformadas en cápsulas audiovisuales, retratos con apoyo de IA y fichas históricas con enfoque </w:t>
      </w:r>
      <w:r w:rsidRPr="00471DF3">
        <w:rPr>
          <w:rFonts w:cstheme="minorHAnsi"/>
        </w:rPr>
        <w:lastRenderedPageBreak/>
        <w:t>educativo y territorial. Estos productos permitieron generar contenidos accesibles, atractivos y pertinentes para comunidades locales, estudiantes y público general.</w:t>
      </w:r>
    </w:p>
    <w:p w14:paraId="00E8BC80" w14:textId="77777777" w:rsidR="007E4404" w:rsidRPr="00471DF3" w:rsidRDefault="007E4404" w:rsidP="00471DF3">
      <w:pPr>
        <w:jc w:val="both"/>
        <w:rPr>
          <w:rFonts w:cstheme="minorHAnsi"/>
        </w:rPr>
      </w:pPr>
      <w:r w:rsidRPr="00471DF3">
        <w:rPr>
          <w:rFonts w:cstheme="minorHAnsi"/>
        </w:rPr>
        <w:t>El proyecto tuvo una implementación territorial concreta, materializada en dos exposiciones presenciales realizadas en Antofagasta y Copiapó, con una asistencia aproximada de 150 personas, fortaleciendo el vínculo con actores culturales, educativos y turísticos del territorio. La difusión digital amplió el alcance del proyecto, contribuyendo a su posicionamiento como una iniciativa innovadora en género, patrimonio e identidad regional.</w:t>
      </w:r>
    </w:p>
    <w:p w14:paraId="111F658B" w14:textId="77777777" w:rsidR="007E4404" w:rsidRPr="00471DF3" w:rsidRDefault="007E4404" w:rsidP="00471DF3">
      <w:pPr>
        <w:jc w:val="both"/>
        <w:rPr>
          <w:rFonts w:cstheme="minorHAnsi"/>
        </w:rPr>
      </w:pPr>
      <w:r w:rsidRPr="00471DF3">
        <w:rPr>
          <w:rFonts w:cstheme="minorHAnsi"/>
        </w:rPr>
        <w:t>Desde el ámbito formativo, la iniciativa favoreció el aprendizaje significativo de estudiantes de</w:t>
      </w:r>
      <w:r w:rsidR="00471DF3" w:rsidRPr="00471DF3">
        <w:rPr>
          <w:rFonts w:cstheme="minorHAnsi"/>
        </w:rPr>
        <w:t xml:space="preserve"> la carrera</w:t>
      </w:r>
      <w:r w:rsidRPr="00471DF3">
        <w:rPr>
          <w:rFonts w:cstheme="minorHAnsi"/>
        </w:rPr>
        <w:t xml:space="preserve"> </w:t>
      </w:r>
      <w:r w:rsidR="00471DF3" w:rsidRPr="00471DF3">
        <w:rPr>
          <w:rFonts w:cstheme="minorHAnsi"/>
        </w:rPr>
        <w:t>t</w:t>
      </w:r>
      <w:r w:rsidRPr="00471DF3">
        <w:rPr>
          <w:rFonts w:cstheme="minorHAnsi"/>
        </w:rPr>
        <w:t xml:space="preserve">écnico en </w:t>
      </w:r>
      <w:r w:rsidR="00471DF3" w:rsidRPr="00471DF3">
        <w:rPr>
          <w:rFonts w:cstheme="minorHAnsi"/>
        </w:rPr>
        <w:t>g</w:t>
      </w:r>
      <w:r w:rsidRPr="00471DF3">
        <w:rPr>
          <w:rFonts w:cstheme="minorHAnsi"/>
        </w:rPr>
        <w:t xml:space="preserve">estión </w:t>
      </w:r>
      <w:r w:rsidR="00471DF3" w:rsidRPr="00471DF3">
        <w:rPr>
          <w:rFonts w:cstheme="minorHAnsi"/>
        </w:rPr>
        <w:t>t</w:t>
      </w:r>
      <w:r w:rsidRPr="00471DF3">
        <w:rPr>
          <w:rFonts w:cstheme="minorHAnsi"/>
        </w:rPr>
        <w:t>urística, quienes participaron activamente en roles de liderazgo, producción de contenidos y mediación cultural, fortaleciendo competencias transversales como trabajo colaborativo, enfoque de género, valoración patrimonial y compromiso territorial.</w:t>
      </w:r>
    </w:p>
    <w:p w14:paraId="042509EE" w14:textId="4369B4F0" w:rsidR="003B63EB" w:rsidRPr="00471DF3" w:rsidRDefault="007E4404" w:rsidP="1DB43062">
      <w:pPr>
        <w:jc w:val="both"/>
        <w:rPr>
          <w:lang w:val="es-ES"/>
        </w:rPr>
      </w:pPr>
      <w:r w:rsidRPr="1DB43062">
        <w:t>En términos generales, el proyecto presenta un alto nivel de cumplimiento de sus objetivos, evidenciando impactos positivos en la visibilización de referentes femeninos, el fortalecimiento de la identidad territorial y la generación de redes colaborativas entre instituciones académicas, culturales y sociales del norte de Chile</w:t>
      </w:r>
      <w:r w:rsidR="5166CE98" w:rsidRPr="1DB43062">
        <w:t>.</w:t>
      </w:r>
    </w:p>
    <w:p w14:paraId="0751094C" w14:textId="37027FDD" w:rsidR="003B63EB" w:rsidRPr="00471DF3" w:rsidRDefault="007E4404" w:rsidP="1DB43062">
      <w:pPr>
        <w:jc w:val="both"/>
        <w:rPr>
          <w:lang w:val="es-ES"/>
        </w:rPr>
      </w:pPr>
      <w:r w:rsidRPr="1DB43062">
        <w:rPr>
          <w:lang w:val="es-ES"/>
        </w:rPr>
        <w:t xml:space="preserve"> </w:t>
      </w:r>
    </w:p>
    <w:p w14:paraId="743D4F0F" w14:textId="77777777" w:rsidR="003B63EB" w:rsidRPr="00471DF3" w:rsidRDefault="003B63EB" w:rsidP="003B63EB">
      <w:pPr>
        <w:pStyle w:val="Ttulo1"/>
        <w:numPr>
          <w:ilvl w:val="0"/>
          <w:numId w:val="2"/>
        </w:numPr>
        <w:rPr>
          <w:rFonts w:asciiTheme="minorHAnsi" w:hAnsiTheme="minorHAnsi" w:cstheme="minorHAnsi"/>
          <w:b/>
          <w:color w:val="auto"/>
        </w:rPr>
      </w:pPr>
      <w:bookmarkStart w:id="4" w:name="_Toc213613838"/>
      <w:r w:rsidRPr="00471DF3">
        <w:rPr>
          <w:rFonts w:asciiTheme="minorHAnsi" w:hAnsiTheme="minorHAnsi" w:cstheme="minorHAnsi"/>
          <w:b/>
          <w:color w:val="auto"/>
        </w:rPr>
        <w:t>PEER</w:t>
      </w:r>
      <w:bookmarkEnd w:id="4"/>
    </w:p>
    <w:p w14:paraId="17AD93B2" w14:textId="77777777" w:rsidR="003B63EB" w:rsidRPr="00471DF3" w:rsidRDefault="003B63EB" w:rsidP="003B63EB">
      <w:pPr>
        <w:rPr>
          <w:rFonts w:cstheme="minorHAnsi"/>
          <w:lang w:val="es-ES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2830"/>
        <w:gridCol w:w="1560"/>
        <w:gridCol w:w="4394"/>
      </w:tblGrid>
      <w:tr w:rsidR="003B63EB" w:rsidRPr="00471DF3" w14:paraId="19841398" w14:textId="77777777" w:rsidTr="08CEFF9F">
        <w:trPr>
          <w:trHeight w:val="479"/>
        </w:trPr>
        <w:tc>
          <w:tcPr>
            <w:tcW w:w="8784" w:type="dxa"/>
            <w:gridSpan w:val="3"/>
            <w:shd w:val="clear" w:color="auto" w:fill="A8D08D" w:themeFill="accent6" w:themeFillTint="99"/>
          </w:tcPr>
          <w:p w14:paraId="0E8478A5" w14:textId="77777777" w:rsidR="003B63EB" w:rsidRPr="00471DF3" w:rsidRDefault="003B63EB" w:rsidP="0007082A">
            <w:pPr>
              <w:jc w:val="center"/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b/>
                <w:bCs/>
                <w:lang w:val="es-ES"/>
              </w:rPr>
              <w:t xml:space="preserve">Planificación </w:t>
            </w:r>
          </w:p>
        </w:tc>
      </w:tr>
      <w:tr w:rsidR="003B63EB" w:rsidRPr="00471DF3" w14:paraId="44FC9DEA" w14:textId="77777777" w:rsidTr="08CEFF9F">
        <w:trPr>
          <w:trHeight w:val="479"/>
        </w:trPr>
        <w:tc>
          <w:tcPr>
            <w:tcW w:w="2830" w:type="dxa"/>
          </w:tcPr>
          <w:p w14:paraId="44FE8E7A" w14:textId="77777777" w:rsidR="003B63EB" w:rsidRPr="00471DF3" w:rsidRDefault="003B63EB" w:rsidP="0007082A">
            <w:pPr>
              <w:rPr>
                <w:rFonts w:cstheme="minorHAnsi"/>
                <w:b/>
                <w:bCs/>
                <w:lang w:val="es-ES"/>
              </w:rPr>
            </w:pPr>
            <w:r w:rsidRPr="00471DF3">
              <w:rPr>
                <w:rFonts w:cstheme="minorHAnsi"/>
                <w:b/>
                <w:bCs/>
                <w:lang w:val="es-ES"/>
              </w:rPr>
              <w:t xml:space="preserve">Problema </w:t>
            </w:r>
          </w:p>
        </w:tc>
        <w:tc>
          <w:tcPr>
            <w:tcW w:w="5954" w:type="dxa"/>
            <w:gridSpan w:val="2"/>
          </w:tcPr>
          <w:p w14:paraId="2DBF0D7D" w14:textId="161CBA02" w:rsidR="003B63EB" w:rsidRPr="00B3159F" w:rsidRDefault="004C664D" w:rsidP="00B3159F">
            <w:pPr>
              <w:jc w:val="both"/>
              <w:rPr>
                <w:rFonts w:cstheme="minorHAnsi"/>
              </w:rPr>
            </w:pPr>
            <w:r w:rsidRPr="00471DF3">
              <w:rPr>
                <w:rFonts w:cstheme="minorHAnsi"/>
              </w:rPr>
              <w:t>La historia del norte de Chile ha invisibilizado los aportes sociales, económicos, culturales y comunitarios de mujeres que tuvieron un rol clave en el desarrollo del territorio. Esta falta de reconocimiento limita la existencia de referentes femeninos locales, afectando especialmente a las nuevas generaciones e impidiendo fortalecer la identidad territorial y la equidad de género.</w:t>
            </w:r>
          </w:p>
        </w:tc>
      </w:tr>
      <w:tr w:rsidR="003B63EB" w:rsidRPr="00471DF3" w14:paraId="390113EC" w14:textId="77777777" w:rsidTr="08CEFF9F">
        <w:trPr>
          <w:trHeight w:val="453"/>
        </w:trPr>
        <w:tc>
          <w:tcPr>
            <w:tcW w:w="2830" w:type="dxa"/>
          </w:tcPr>
          <w:p w14:paraId="21168B4B" w14:textId="77777777" w:rsidR="003B63EB" w:rsidRPr="00471DF3" w:rsidRDefault="003B63EB" w:rsidP="0007082A">
            <w:pPr>
              <w:rPr>
                <w:rFonts w:cstheme="minorHAnsi"/>
                <w:b/>
                <w:bCs/>
                <w:lang w:val="es-ES"/>
              </w:rPr>
            </w:pPr>
            <w:r w:rsidRPr="00471DF3">
              <w:rPr>
                <w:rFonts w:cstheme="minorHAnsi"/>
                <w:b/>
                <w:bCs/>
                <w:lang w:val="es-ES"/>
              </w:rPr>
              <w:t xml:space="preserve">Diagnóstico </w:t>
            </w:r>
          </w:p>
        </w:tc>
        <w:tc>
          <w:tcPr>
            <w:tcW w:w="5954" w:type="dxa"/>
            <w:gridSpan w:val="2"/>
          </w:tcPr>
          <w:p w14:paraId="386A2D9D" w14:textId="77777777" w:rsidR="003B63EB" w:rsidRPr="00471DF3" w:rsidRDefault="004C664D" w:rsidP="004C664D">
            <w:pPr>
              <w:jc w:val="both"/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</w:rPr>
              <w:t>Las regiones de Antofagasta y Atacama presentan brechas significativas de participación laboral, visibilidad y reconocimiento de las mujeres. Estas desigualdades se combinan con la ausencia de referentes históricos femeninos en la memoria colectiva. La evidencia estadística disponible (INE 2024–2025) muestra brechas laborales entre -20% y -21% en desmedro de las mujeres. Las consecuencias afectan su desarrollo personal, profesional y social. El proyecto surge como respuesta a esta necesidad urgente de visibilización y fortalecimiento de identidades femeninas territoriales.</w:t>
            </w:r>
          </w:p>
        </w:tc>
      </w:tr>
      <w:tr w:rsidR="003B63EB" w:rsidRPr="00471DF3" w14:paraId="26CD640B" w14:textId="77777777" w:rsidTr="08CEFF9F">
        <w:trPr>
          <w:trHeight w:val="479"/>
        </w:trPr>
        <w:tc>
          <w:tcPr>
            <w:tcW w:w="2830" w:type="dxa"/>
          </w:tcPr>
          <w:p w14:paraId="285AE684" w14:textId="77777777" w:rsidR="003B63EB" w:rsidRPr="00471DF3" w:rsidRDefault="003B63EB" w:rsidP="0007082A">
            <w:pPr>
              <w:rPr>
                <w:rFonts w:cstheme="minorHAnsi"/>
                <w:b/>
                <w:bCs/>
                <w:lang w:val="es-ES"/>
              </w:rPr>
            </w:pPr>
            <w:r w:rsidRPr="00471DF3">
              <w:rPr>
                <w:rFonts w:cstheme="minorHAnsi"/>
                <w:b/>
                <w:bCs/>
                <w:lang w:val="es-ES"/>
              </w:rPr>
              <w:t xml:space="preserve">Planificación </w:t>
            </w:r>
          </w:p>
        </w:tc>
        <w:tc>
          <w:tcPr>
            <w:tcW w:w="5954" w:type="dxa"/>
            <w:gridSpan w:val="2"/>
          </w:tcPr>
          <w:p w14:paraId="621B7664" w14:textId="77777777" w:rsidR="004C664D" w:rsidRPr="00471DF3" w:rsidRDefault="004C664D" w:rsidP="004C664D">
            <w:pPr>
              <w:jc w:val="both"/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Esta planificación se basa en las actividades claves presentadas para el proyecto:</w:t>
            </w:r>
          </w:p>
          <w:p w14:paraId="749B0B5A" w14:textId="77777777" w:rsidR="004C664D" w:rsidRPr="00471DF3" w:rsidRDefault="004C664D" w:rsidP="004C664D">
            <w:pPr>
              <w:jc w:val="both"/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 xml:space="preserve"> El proyecto contempla: </w:t>
            </w:r>
          </w:p>
          <w:p w14:paraId="777402A2" w14:textId="77777777" w:rsidR="004C664D" w:rsidRPr="00471DF3" w:rsidRDefault="004C664D" w:rsidP="004C664D">
            <w:pPr>
              <w:pStyle w:val="Prrafodelista"/>
              <w:numPr>
                <w:ilvl w:val="0"/>
                <w:numId w:val="5"/>
              </w:numPr>
              <w:jc w:val="both"/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lastRenderedPageBreak/>
              <w:t>Identificación y selección de mujeres destacadas del norte grande en conjunto con socios claves para la vinculación del proyecto.</w:t>
            </w:r>
          </w:p>
          <w:p w14:paraId="49E8C674" w14:textId="77777777" w:rsidR="004C664D" w:rsidRPr="00471DF3" w:rsidRDefault="004C664D" w:rsidP="004C664D">
            <w:pPr>
              <w:pStyle w:val="Prrafodelista"/>
              <w:numPr>
                <w:ilvl w:val="0"/>
                <w:numId w:val="5"/>
              </w:numPr>
              <w:jc w:val="both"/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 xml:space="preserve">Recopilación de testimonios, documentos y material audiovisual. </w:t>
            </w:r>
          </w:p>
          <w:p w14:paraId="3AE3D294" w14:textId="77777777" w:rsidR="004C664D" w:rsidRPr="00471DF3" w:rsidRDefault="004C664D" w:rsidP="004C664D">
            <w:pPr>
              <w:pStyle w:val="Prrafodelista"/>
              <w:numPr>
                <w:ilvl w:val="0"/>
                <w:numId w:val="5"/>
              </w:numPr>
              <w:jc w:val="both"/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 xml:space="preserve">Creación de cápsulas audiovisuales y fichas históricas para cada mujer seleccionada. </w:t>
            </w:r>
          </w:p>
          <w:p w14:paraId="6DF8DB9D" w14:textId="77777777" w:rsidR="004C664D" w:rsidRPr="00471DF3" w:rsidRDefault="004C664D" w:rsidP="004C664D">
            <w:pPr>
              <w:pStyle w:val="Prrafodelista"/>
              <w:numPr>
                <w:ilvl w:val="0"/>
                <w:numId w:val="5"/>
              </w:numPr>
              <w:jc w:val="both"/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Presentación pública de resultados y articulación con actores locales.</w:t>
            </w:r>
          </w:p>
          <w:p w14:paraId="769D0D3C" w14:textId="0AA2CAB8" w:rsidR="003B63EB" w:rsidRPr="00B3159F" w:rsidRDefault="004C664D" w:rsidP="0007082A">
            <w:pPr>
              <w:pStyle w:val="Prrafodelista"/>
              <w:numPr>
                <w:ilvl w:val="0"/>
                <w:numId w:val="5"/>
              </w:numPr>
              <w:jc w:val="both"/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Difusión digital y fortalecimiento de redes territoriales.</w:t>
            </w:r>
          </w:p>
        </w:tc>
      </w:tr>
      <w:tr w:rsidR="003B63EB" w:rsidRPr="00471DF3" w14:paraId="2F274221" w14:textId="77777777" w:rsidTr="08CEFF9F">
        <w:trPr>
          <w:trHeight w:val="453"/>
        </w:trPr>
        <w:tc>
          <w:tcPr>
            <w:tcW w:w="2830" w:type="dxa"/>
          </w:tcPr>
          <w:p w14:paraId="2D9AB005" w14:textId="77777777" w:rsidR="003B63EB" w:rsidRPr="00471DF3" w:rsidRDefault="003B63EB" w:rsidP="0007082A">
            <w:pPr>
              <w:rPr>
                <w:rFonts w:cstheme="minorHAnsi"/>
                <w:b/>
                <w:bCs/>
                <w:lang w:val="es-ES"/>
              </w:rPr>
            </w:pPr>
            <w:r w:rsidRPr="00471DF3">
              <w:rPr>
                <w:rFonts w:cstheme="minorHAnsi"/>
                <w:b/>
                <w:bCs/>
                <w:lang w:val="es-ES"/>
              </w:rPr>
              <w:lastRenderedPageBreak/>
              <w:t>Objetivos comprometidos</w:t>
            </w:r>
          </w:p>
        </w:tc>
        <w:tc>
          <w:tcPr>
            <w:tcW w:w="5954" w:type="dxa"/>
            <w:gridSpan w:val="2"/>
          </w:tcPr>
          <w:p w14:paraId="30D7AA69" w14:textId="2247A241" w:rsidR="004C664D" w:rsidRPr="00B3159F" w:rsidRDefault="004C664D" w:rsidP="1DB43062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b/>
                <w:lang w:val="es-ES"/>
              </w:rPr>
              <w:t>Objetivo General:</w:t>
            </w:r>
            <w:r w:rsidRPr="00471DF3">
              <w:rPr>
                <w:rFonts w:cstheme="minorHAnsi"/>
                <w:lang w:val="es-ES"/>
              </w:rPr>
              <w:t xml:space="preserve"> Visibilizar y poner en valor el aporte social, cultural y económico de las mujeres del norte grande de Chile mediante la recuperación de historias de vida y su difusión educativa, comunitaria y digital.</w:t>
            </w:r>
          </w:p>
          <w:p w14:paraId="7242BE1C" w14:textId="77777777" w:rsidR="00B3159F" w:rsidRDefault="00B3159F" w:rsidP="0007082A">
            <w:pPr>
              <w:rPr>
                <w:rFonts w:cstheme="minorHAnsi"/>
                <w:b/>
                <w:lang w:val="es-ES"/>
              </w:rPr>
            </w:pPr>
          </w:p>
          <w:p w14:paraId="3BE992D4" w14:textId="77777777" w:rsidR="00B3159F" w:rsidRDefault="00B3159F" w:rsidP="0007082A">
            <w:pPr>
              <w:rPr>
                <w:rFonts w:cstheme="minorHAnsi"/>
                <w:b/>
                <w:lang w:val="es-ES"/>
              </w:rPr>
            </w:pPr>
          </w:p>
          <w:p w14:paraId="174975FF" w14:textId="058434C8" w:rsidR="004C664D" w:rsidRPr="00471DF3" w:rsidRDefault="004C664D" w:rsidP="0007082A">
            <w:p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b/>
                <w:lang w:val="es-ES"/>
              </w:rPr>
              <w:t>Objetivos específicos:</w:t>
            </w:r>
            <w:r w:rsidRPr="00471DF3">
              <w:rPr>
                <w:rFonts w:cstheme="minorHAnsi"/>
                <w:lang w:val="es-ES"/>
              </w:rPr>
              <w:t xml:space="preserve"> </w:t>
            </w:r>
          </w:p>
          <w:p w14:paraId="092D4058" w14:textId="77777777" w:rsidR="004C664D" w:rsidRPr="00471DF3" w:rsidRDefault="004C664D" w:rsidP="004C664D">
            <w:pPr>
              <w:pStyle w:val="Prrafodelista"/>
              <w:numPr>
                <w:ilvl w:val="0"/>
                <w:numId w:val="6"/>
              </w:numPr>
              <w:jc w:val="both"/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 xml:space="preserve"> Identificar, recopilar y seleccionar testimonios y documentos históricos que visibilicen el rol de mujeres destacadas en la historia del norte grande de Chile</w:t>
            </w:r>
          </w:p>
          <w:p w14:paraId="772C15BE" w14:textId="77777777" w:rsidR="004C664D" w:rsidRPr="00471DF3" w:rsidRDefault="004C664D" w:rsidP="004C664D">
            <w:pPr>
              <w:pStyle w:val="Prrafodelista"/>
              <w:numPr>
                <w:ilvl w:val="0"/>
                <w:numId w:val="6"/>
              </w:numPr>
              <w:jc w:val="both"/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 xml:space="preserve"> Desarrollar productos audiovisuales, educativos que permitan difundir de manera accesible y atractiva las historias rescatadas. </w:t>
            </w:r>
          </w:p>
          <w:p w14:paraId="1856CD1D" w14:textId="77777777" w:rsidR="004C664D" w:rsidRPr="00471DF3" w:rsidRDefault="004C664D" w:rsidP="004C664D">
            <w:pPr>
              <w:pStyle w:val="Prrafodelista"/>
              <w:numPr>
                <w:ilvl w:val="0"/>
                <w:numId w:val="6"/>
              </w:numPr>
              <w:jc w:val="both"/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 xml:space="preserve"> Fomentar la apropiación del proyecto por parte de las comunidades locales, fortaleciendo la identidad territorial y la valoración de la mujer.</w:t>
            </w:r>
          </w:p>
          <w:p w14:paraId="7196D064" w14:textId="77777777" w:rsidR="003B63EB" w:rsidRPr="00471DF3" w:rsidRDefault="003B63EB" w:rsidP="0007082A">
            <w:pPr>
              <w:rPr>
                <w:rFonts w:cstheme="minorHAnsi"/>
                <w:lang w:val="es-ES"/>
              </w:rPr>
            </w:pPr>
          </w:p>
        </w:tc>
      </w:tr>
      <w:tr w:rsidR="003B63EB" w:rsidRPr="00471DF3" w14:paraId="025E28A9" w14:textId="77777777" w:rsidTr="08CEFF9F">
        <w:trPr>
          <w:trHeight w:val="334"/>
        </w:trPr>
        <w:tc>
          <w:tcPr>
            <w:tcW w:w="8784" w:type="dxa"/>
            <w:gridSpan w:val="3"/>
          </w:tcPr>
          <w:p w14:paraId="047144A3" w14:textId="77777777" w:rsidR="003B63EB" w:rsidRPr="00471DF3" w:rsidRDefault="003B63EB" w:rsidP="0007082A">
            <w:pPr>
              <w:jc w:val="center"/>
              <w:rPr>
                <w:rFonts w:cstheme="minorHAnsi"/>
                <w:lang w:val="es-ES"/>
              </w:rPr>
            </w:pPr>
            <w:bookmarkStart w:id="5" w:name="_Hlk210052003"/>
            <w:r w:rsidRPr="00471DF3">
              <w:rPr>
                <w:rFonts w:cstheme="minorHAnsi"/>
                <w:b/>
                <w:bCs/>
                <w:lang w:val="es-ES"/>
              </w:rPr>
              <w:t>Indicadores del proyecto</w:t>
            </w:r>
          </w:p>
        </w:tc>
      </w:tr>
      <w:tr w:rsidR="003B63EB" w:rsidRPr="00471DF3" w14:paraId="32A869DF" w14:textId="77777777" w:rsidTr="08CEFF9F">
        <w:trPr>
          <w:trHeight w:val="2343"/>
        </w:trPr>
        <w:tc>
          <w:tcPr>
            <w:tcW w:w="4390" w:type="dxa"/>
            <w:gridSpan w:val="2"/>
          </w:tcPr>
          <w:p w14:paraId="444E34A5" w14:textId="77777777" w:rsidR="003B63EB" w:rsidRPr="00471DF3" w:rsidRDefault="003B63EB" w:rsidP="0007082A">
            <w:pPr>
              <w:jc w:val="center"/>
              <w:rPr>
                <w:rFonts w:cstheme="minorHAnsi"/>
                <w:b/>
                <w:bCs/>
                <w:lang w:val="es-ES"/>
              </w:rPr>
            </w:pPr>
            <w:r w:rsidRPr="00471DF3">
              <w:rPr>
                <w:rFonts w:cstheme="minorHAnsi"/>
                <w:b/>
                <w:bCs/>
                <w:lang w:val="es-ES"/>
              </w:rPr>
              <w:t>Cuantitativos</w:t>
            </w:r>
          </w:p>
          <w:p w14:paraId="7A50C122" w14:textId="77777777" w:rsidR="004C664D" w:rsidRPr="00471DF3" w:rsidRDefault="004C664D" w:rsidP="004C664D">
            <w:pPr>
              <w:jc w:val="both"/>
              <w:rPr>
                <w:rFonts w:cstheme="minorHAnsi"/>
              </w:rPr>
            </w:pPr>
            <w:r w:rsidRPr="00471DF3">
              <w:rPr>
                <w:rFonts w:cstheme="minorHAnsi"/>
              </w:rPr>
              <w:t xml:space="preserve">Número de mujeres registradas 12 </w:t>
            </w:r>
          </w:p>
          <w:p w14:paraId="3277B2EC" w14:textId="77777777" w:rsidR="004C664D" w:rsidRPr="00471DF3" w:rsidRDefault="004C664D" w:rsidP="004C664D">
            <w:pPr>
              <w:jc w:val="both"/>
              <w:rPr>
                <w:rFonts w:cstheme="minorHAnsi"/>
              </w:rPr>
            </w:pPr>
            <w:r w:rsidRPr="00471DF3">
              <w:rPr>
                <w:rFonts w:cstheme="minorHAnsi"/>
              </w:rPr>
              <w:t>N</w:t>
            </w:r>
            <w:r w:rsidR="00F16880" w:rsidRPr="00471DF3">
              <w:rPr>
                <w:rFonts w:cstheme="minorHAnsi"/>
              </w:rPr>
              <w:t>ú</w:t>
            </w:r>
            <w:r w:rsidRPr="00471DF3">
              <w:rPr>
                <w:rFonts w:cstheme="minorHAnsi"/>
              </w:rPr>
              <w:t xml:space="preserve">mero de retratos con IA 12 </w:t>
            </w:r>
          </w:p>
          <w:p w14:paraId="3E2D8336" w14:textId="77777777" w:rsidR="004C664D" w:rsidRPr="00471DF3" w:rsidRDefault="004C664D" w:rsidP="004C664D">
            <w:pPr>
              <w:jc w:val="both"/>
              <w:rPr>
                <w:rFonts w:cstheme="minorHAnsi"/>
              </w:rPr>
            </w:pPr>
            <w:r w:rsidRPr="00471DF3">
              <w:rPr>
                <w:rFonts w:cstheme="minorHAnsi"/>
              </w:rPr>
              <w:t>N</w:t>
            </w:r>
            <w:r w:rsidR="00F16880" w:rsidRPr="00471DF3">
              <w:rPr>
                <w:rFonts w:cstheme="minorHAnsi"/>
              </w:rPr>
              <w:t>ú</w:t>
            </w:r>
            <w:r w:rsidRPr="00471DF3">
              <w:rPr>
                <w:rFonts w:cstheme="minorHAnsi"/>
              </w:rPr>
              <w:t xml:space="preserve">mero de videos creados 12 </w:t>
            </w:r>
          </w:p>
          <w:p w14:paraId="01D042AD" w14:textId="77777777" w:rsidR="004C664D" w:rsidRPr="00471DF3" w:rsidRDefault="004C664D" w:rsidP="004C664D">
            <w:pPr>
              <w:jc w:val="both"/>
              <w:rPr>
                <w:rFonts w:cstheme="minorHAnsi"/>
              </w:rPr>
            </w:pPr>
            <w:r w:rsidRPr="00471DF3">
              <w:rPr>
                <w:rFonts w:cstheme="minorHAnsi"/>
              </w:rPr>
              <w:t>N</w:t>
            </w:r>
            <w:r w:rsidR="00F16880" w:rsidRPr="00471DF3">
              <w:rPr>
                <w:rFonts w:cstheme="minorHAnsi"/>
              </w:rPr>
              <w:t>ú</w:t>
            </w:r>
            <w:r w:rsidRPr="00471DF3">
              <w:rPr>
                <w:rFonts w:cstheme="minorHAnsi"/>
              </w:rPr>
              <w:t xml:space="preserve">mero de exposiciones 2, 1 Antofagasta y 1 en Copiapó </w:t>
            </w:r>
          </w:p>
          <w:p w14:paraId="1F0DCF0D" w14:textId="77777777" w:rsidR="00F16880" w:rsidRPr="00471DF3" w:rsidRDefault="004C664D" w:rsidP="004C664D">
            <w:pPr>
              <w:jc w:val="both"/>
              <w:rPr>
                <w:rFonts w:cstheme="minorHAnsi"/>
              </w:rPr>
            </w:pPr>
            <w:r w:rsidRPr="00471DF3">
              <w:rPr>
                <w:rFonts w:cstheme="minorHAnsi"/>
              </w:rPr>
              <w:t>Número de asistentes a las exposiciones 150</w:t>
            </w:r>
          </w:p>
          <w:p w14:paraId="34FF1C98" w14:textId="77777777" w:rsidR="00F16880" w:rsidRPr="00471DF3" w:rsidRDefault="00F16880" w:rsidP="004C664D">
            <w:pPr>
              <w:jc w:val="both"/>
              <w:rPr>
                <w:rFonts w:cstheme="minorHAnsi"/>
              </w:rPr>
            </w:pPr>
          </w:p>
          <w:p w14:paraId="6D072C0D" w14:textId="77777777" w:rsidR="00F16880" w:rsidRPr="00471DF3" w:rsidRDefault="00F16880" w:rsidP="004C664D">
            <w:pPr>
              <w:jc w:val="both"/>
              <w:rPr>
                <w:rFonts w:cstheme="minorHAnsi"/>
                <w:lang w:val="es-ES"/>
              </w:rPr>
            </w:pPr>
          </w:p>
          <w:p w14:paraId="48A21919" w14:textId="77777777" w:rsidR="00F16880" w:rsidRPr="00471DF3" w:rsidRDefault="00F16880" w:rsidP="004C664D">
            <w:pPr>
              <w:jc w:val="both"/>
              <w:rPr>
                <w:rFonts w:cstheme="minorHAnsi"/>
                <w:lang w:val="es-ES"/>
              </w:rPr>
            </w:pPr>
          </w:p>
        </w:tc>
        <w:tc>
          <w:tcPr>
            <w:tcW w:w="4394" w:type="dxa"/>
          </w:tcPr>
          <w:p w14:paraId="65590B44" w14:textId="77777777" w:rsidR="003B63EB" w:rsidRPr="00471DF3" w:rsidRDefault="003B63EB" w:rsidP="0007082A">
            <w:pPr>
              <w:jc w:val="center"/>
              <w:rPr>
                <w:rFonts w:cstheme="minorHAnsi"/>
                <w:b/>
                <w:bCs/>
                <w:lang w:val="es-ES"/>
              </w:rPr>
            </w:pPr>
            <w:r w:rsidRPr="00471DF3">
              <w:rPr>
                <w:rFonts w:cstheme="minorHAnsi"/>
                <w:b/>
                <w:bCs/>
                <w:lang w:val="es-ES"/>
              </w:rPr>
              <w:t>Cualitativos</w:t>
            </w:r>
          </w:p>
          <w:p w14:paraId="4D0D7EE6" w14:textId="77777777" w:rsidR="00471DF3" w:rsidRPr="00CD1605" w:rsidRDefault="00471DF3" w:rsidP="00CD1605">
            <w:pPr>
              <w:jc w:val="both"/>
              <w:rPr>
                <w:rFonts w:cstheme="minorHAnsi"/>
                <w:lang w:val="es-ES"/>
              </w:rPr>
            </w:pPr>
            <w:r w:rsidRPr="00CD1605">
              <w:rPr>
                <w:rFonts w:cstheme="minorHAnsi"/>
                <w:lang w:val="es-ES"/>
              </w:rPr>
              <w:t>Incremento en el reconocimiento social del rol histórico y contemporáneo de mujeres del norte grande de Chile.</w:t>
            </w:r>
          </w:p>
          <w:p w14:paraId="6BD18F9B" w14:textId="77777777" w:rsidR="00471DF3" w:rsidRPr="00471DF3" w:rsidRDefault="00471DF3" w:rsidP="00471DF3">
            <w:pPr>
              <w:jc w:val="both"/>
              <w:rPr>
                <w:rFonts w:cstheme="minorHAnsi"/>
                <w:lang w:val="es-ES"/>
              </w:rPr>
            </w:pPr>
          </w:p>
          <w:p w14:paraId="41126F83" w14:textId="77777777" w:rsidR="00471DF3" w:rsidRPr="00CD1605" w:rsidRDefault="00471DF3" w:rsidP="00CD1605">
            <w:pPr>
              <w:jc w:val="both"/>
              <w:rPr>
                <w:rFonts w:cstheme="minorHAnsi"/>
                <w:lang w:val="es-ES"/>
              </w:rPr>
            </w:pPr>
            <w:r w:rsidRPr="00CD1605">
              <w:rPr>
                <w:rFonts w:cstheme="minorHAnsi"/>
                <w:lang w:val="es-ES"/>
              </w:rPr>
              <w:t>Integración de relatos femeninos en el discurso cultural, educativo y turístico del territorio.</w:t>
            </w:r>
          </w:p>
          <w:p w14:paraId="238601FE" w14:textId="77777777" w:rsidR="00471DF3" w:rsidRPr="00471DF3" w:rsidRDefault="00471DF3" w:rsidP="00471DF3">
            <w:pPr>
              <w:jc w:val="both"/>
              <w:rPr>
                <w:rFonts w:cstheme="minorHAnsi"/>
                <w:lang w:val="es-ES"/>
              </w:rPr>
            </w:pPr>
          </w:p>
          <w:p w14:paraId="71505DC4" w14:textId="77777777" w:rsidR="003B63EB" w:rsidRPr="00CD1605" w:rsidRDefault="00471DF3" w:rsidP="00CD1605">
            <w:pPr>
              <w:jc w:val="both"/>
              <w:rPr>
                <w:rFonts w:cstheme="minorHAnsi"/>
                <w:lang w:val="es-ES"/>
              </w:rPr>
            </w:pPr>
            <w:r w:rsidRPr="00CD1605">
              <w:rPr>
                <w:rFonts w:cstheme="minorHAnsi"/>
                <w:lang w:val="es-ES"/>
              </w:rPr>
              <w:t>Valoración positiva del enfoque de género aplicado a la recuperación de patrimonio humano.</w:t>
            </w:r>
          </w:p>
          <w:p w14:paraId="0F3CABC7" w14:textId="77777777" w:rsidR="00471DF3" w:rsidRPr="00471DF3" w:rsidRDefault="00471DF3" w:rsidP="00471DF3">
            <w:pPr>
              <w:pStyle w:val="Prrafodelista"/>
              <w:rPr>
                <w:rFonts w:cstheme="minorHAnsi"/>
                <w:lang w:val="es-ES"/>
              </w:rPr>
            </w:pPr>
          </w:p>
          <w:p w14:paraId="7F2FDA2E" w14:textId="77777777" w:rsidR="00471DF3" w:rsidRPr="00CD1605" w:rsidRDefault="00471DF3" w:rsidP="00CD1605">
            <w:pPr>
              <w:jc w:val="both"/>
              <w:rPr>
                <w:rFonts w:cstheme="minorHAnsi"/>
                <w:lang w:val="es-ES"/>
              </w:rPr>
            </w:pPr>
            <w:r w:rsidRPr="00CD1605">
              <w:rPr>
                <w:rFonts w:cstheme="minorHAnsi"/>
              </w:rPr>
              <w:t>Desarrollo de aprendizajes significativos en estudiantes participantes, especialmente en enfoque de género, patrimonio y turismo cultural.</w:t>
            </w:r>
          </w:p>
          <w:p w14:paraId="5B08B5D1" w14:textId="77777777" w:rsidR="00471DF3" w:rsidRPr="00471DF3" w:rsidRDefault="00471DF3" w:rsidP="00471DF3">
            <w:pPr>
              <w:pStyle w:val="Prrafodelista"/>
              <w:rPr>
                <w:rFonts w:cstheme="minorHAnsi"/>
                <w:lang w:val="es-ES"/>
              </w:rPr>
            </w:pPr>
          </w:p>
          <w:p w14:paraId="4B8E7061" w14:textId="2149EEB7" w:rsidR="00471DF3" w:rsidRPr="00CD1605" w:rsidRDefault="00471DF3" w:rsidP="00CD1605">
            <w:pPr>
              <w:jc w:val="both"/>
              <w:rPr>
                <w:lang w:val="es-ES"/>
              </w:rPr>
            </w:pPr>
            <w:r w:rsidRPr="1DB43062">
              <w:lastRenderedPageBreak/>
              <w:t xml:space="preserve">Fortalecimiento de redes de colaboración entre </w:t>
            </w:r>
            <w:r w:rsidR="4FD89181" w:rsidRPr="1DB43062">
              <w:t>el Instituto</w:t>
            </w:r>
            <w:r w:rsidRPr="1DB43062">
              <w:t xml:space="preserve"> profesional Santo Tomás, entidades públicas, fundaciones y actores territoriales.</w:t>
            </w:r>
          </w:p>
          <w:p w14:paraId="16DEB4AB" w14:textId="77777777" w:rsidR="00471DF3" w:rsidRPr="00471DF3" w:rsidRDefault="00471DF3" w:rsidP="00471DF3">
            <w:pPr>
              <w:jc w:val="both"/>
              <w:rPr>
                <w:rFonts w:cstheme="minorHAnsi"/>
                <w:lang w:val="es-ES"/>
              </w:rPr>
            </w:pPr>
          </w:p>
        </w:tc>
      </w:tr>
      <w:bookmarkEnd w:id="5"/>
      <w:tr w:rsidR="003B63EB" w:rsidRPr="00471DF3" w14:paraId="7A7FE830" w14:textId="77777777" w:rsidTr="08CEFF9F">
        <w:trPr>
          <w:trHeight w:val="453"/>
        </w:trPr>
        <w:tc>
          <w:tcPr>
            <w:tcW w:w="2830" w:type="dxa"/>
          </w:tcPr>
          <w:p w14:paraId="244C8CFE" w14:textId="77777777" w:rsidR="003B63EB" w:rsidRPr="00471DF3" w:rsidRDefault="003B63EB" w:rsidP="0007082A">
            <w:pPr>
              <w:rPr>
                <w:rFonts w:cstheme="minorHAnsi"/>
                <w:b/>
                <w:bCs/>
                <w:lang w:val="es-ES"/>
              </w:rPr>
            </w:pPr>
            <w:r w:rsidRPr="00471DF3">
              <w:rPr>
                <w:rFonts w:cstheme="minorHAnsi"/>
                <w:b/>
                <w:bCs/>
                <w:lang w:val="es-ES"/>
              </w:rPr>
              <w:lastRenderedPageBreak/>
              <w:t>Responsables</w:t>
            </w:r>
          </w:p>
        </w:tc>
        <w:tc>
          <w:tcPr>
            <w:tcW w:w="5954" w:type="dxa"/>
            <w:gridSpan w:val="2"/>
          </w:tcPr>
          <w:p w14:paraId="6D69BEF3" w14:textId="77777777" w:rsidR="00471DF3" w:rsidRPr="00471DF3" w:rsidRDefault="00F16880" w:rsidP="00471DF3">
            <w:pPr>
              <w:pStyle w:val="Prrafodelista"/>
              <w:numPr>
                <w:ilvl w:val="0"/>
                <w:numId w:val="10"/>
              </w:num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 xml:space="preserve">María Germana Tagle directora área de turismo - Antofagasta </w:t>
            </w:r>
          </w:p>
          <w:p w14:paraId="5FD86277" w14:textId="77777777" w:rsidR="003B63EB" w:rsidRPr="00471DF3" w:rsidRDefault="00F16880" w:rsidP="00471DF3">
            <w:pPr>
              <w:pStyle w:val="Prrafodelista"/>
              <w:numPr>
                <w:ilvl w:val="0"/>
                <w:numId w:val="10"/>
              </w:numPr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 xml:space="preserve">Jocelyn Valderas </w:t>
            </w:r>
            <w:proofErr w:type="spellStart"/>
            <w:r w:rsidRPr="00471DF3">
              <w:rPr>
                <w:rFonts w:cstheme="minorHAnsi"/>
                <w:lang w:val="es-ES"/>
              </w:rPr>
              <w:t>Gueicha</w:t>
            </w:r>
            <w:proofErr w:type="spellEnd"/>
            <w:r w:rsidRPr="00471DF3">
              <w:rPr>
                <w:rFonts w:cstheme="minorHAnsi"/>
                <w:lang w:val="es-ES"/>
              </w:rPr>
              <w:t xml:space="preserve">, directora área de turismo- Copiapó </w:t>
            </w:r>
          </w:p>
        </w:tc>
      </w:tr>
      <w:tr w:rsidR="003B63EB" w:rsidRPr="00471DF3" w14:paraId="26848450" w14:textId="77777777" w:rsidTr="08CEFF9F">
        <w:trPr>
          <w:trHeight w:val="453"/>
        </w:trPr>
        <w:tc>
          <w:tcPr>
            <w:tcW w:w="2830" w:type="dxa"/>
          </w:tcPr>
          <w:p w14:paraId="747D649F" w14:textId="77777777" w:rsidR="003B63EB" w:rsidRPr="00471DF3" w:rsidRDefault="003B63EB" w:rsidP="0007082A">
            <w:pPr>
              <w:rPr>
                <w:rFonts w:cstheme="minorHAnsi"/>
                <w:b/>
                <w:bCs/>
                <w:lang w:val="es-ES"/>
              </w:rPr>
            </w:pPr>
            <w:r w:rsidRPr="00471DF3">
              <w:rPr>
                <w:rFonts w:cstheme="minorHAnsi"/>
                <w:b/>
                <w:bCs/>
                <w:lang w:val="es-ES"/>
              </w:rPr>
              <w:t>Socios estratégicos (red de colaboración)</w:t>
            </w:r>
          </w:p>
        </w:tc>
        <w:tc>
          <w:tcPr>
            <w:tcW w:w="5954" w:type="dxa"/>
            <w:gridSpan w:val="2"/>
          </w:tcPr>
          <w:p w14:paraId="48836408" w14:textId="18C969A2" w:rsidR="00F16880" w:rsidRPr="00471DF3" w:rsidRDefault="00F16880" w:rsidP="08CEFF9F">
            <w:pPr>
              <w:rPr>
                <w:rStyle w:val="Textoennegrita"/>
                <w:b w:val="0"/>
                <w:bCs w:val="0"/>
              </w:rPr>
            </w:pPr>
            <w:r w:rsidRPr="08CEFF9F">
              <w:rPr>
                <w:rStyle w:val="Textoennegrita"/>
                <w:b w:val="0"/>
                <w:bCs w:val="0"/>
              </w:rPr>
              <w:t xml:space="preserve">1. SERNATUR, SERNAMEG, Dirección de turismo de la IMA – ANTOFAGASTA </w:t>
            </w:r>
          </w:p>
          <w:p w14:paraId="3A308AD0" w14:textId="7457F362" w:rsidR="08CEFF9F" w:rsidRDefault="08CEFF9F" w:rsidP="08CEFF9F">
            <w:pPr>
              <w:rPr>
                <w:rStyle w:val="Textoennegrita"/>
                <w:b w:val="0"/>
                <w:bCs w:val="0"/>
              </w:rPr>
            </w:pPr>
          </w:p>
          <w:p w14:paraId="5EED6CAB" w14:textId="77777777" w:rsidR="003B63EB" w:rsidRPr="00471DF3" w:rsidRDefault="00F16880" w:rsidP="0007082A">
            <w:pPr>
              <w:rPr>
                <w:rFonts w:cstheme="minorHAnsi"/>
                <w:i/>
                <w:iCs/>
                <w:lang w:val="es-ES"/>
              </w:rPr>
            </w:pPr>
            <w:r w:rsidRPr="00471DF3">
              <w:rPr>
                <w:rStyle w:val="Textoennegrita"/>
                <w:rFonts w:cstheme="minorHAnsi"/>
                <w:b w:val="0"/>
              </w:rPr>
              <w:t>2. Museo Regional de Atacama, y Fundación por el Patrimonio Histórico de Copiapó.</w:t>
            </w:r>
          </w:p>
        </w:tc>
      </w:tr>
    </w:tbl>
    <w:tbl>
      <w:tblPr>
        <w:tblStyle w:val="Tablaconcuadrcula"/>
        <w:tblpPr w:leftFromText="141" w:rightFromText="141" w:vertAnchor="text" w:horzAnchor="margin" w:tblpY="-118"/>
        <w:tblW w:w="0" w:type="auto"/>
        <w:tblLook w:val="04A0" w:firstRow="1" w:lastRow="0" w:firstColumn="1" w:lastColumn="0" w:noHBand="0" w:noVBand="1"/>
      </w:tblPr>
      <w:tblGrid>
        <w:gridCol w:w="2830"/>
        <w:gridCol w:w="5959"/>
      </w:tblGrid>
      <w:tr w:rsidR="00471DF3" w:rsidRPr="00471DF3" w14:paraId="1794B1A0" w14:textId="77777777" w:rsidTr="1DB43062">
        <w:trPr>
          <w:trHeight w:val="479"/>
        </w:trPr>
        <w:tc>
          <w:tcPr>
            <w:tcW w:w="8789" w:type="dxa"/>
            <w:gridSpan w:val="2"/>
            <w:shd w:val="clear" w:color="auto" w:fill="A8D08D" w:themeFill="accent6" w:themeFillTint="99"/>
          </w:tcPr>
          <w:p w14:paraId="6F5F60B4" w14:textId="77777777" w:rsidR="00471DF3" w:rsidRPr="00471DF3" w:rsidRDefault="00471DF3" w:rsidP="00471DF3">
            <w:pPr>
              <w:jc w:val="center"/>
              <w:rPr>
                <w:rFonts w:cstheme="minorHAnsi"/>
                <w:b/>
                <w:bCs/>
                <w:lang w:val="es-ES"/>
              </w:rPr>
            </w:pPr>
            <w:r w:rsidRPr="00471DF3">
              <w:rPr>
                <w:rFonts w:cstheme="minorHAnsi"/>
                <w:b/>
                <w:bCs/>
                <w:lang w:val="es-ES"/>
              </w:rPr>
              <w:lastRenderedPageBreak/>
              <w:t>Ejecución</w:t>
            </w:r>
          </w:p>
        </w:tc>
      </w:tr>
      <w:tr w:rsidR="00471DF3" w:rsidRPr="00471DF3" w14:paraId="6B68C322" w14:textId="77777777" w:rsidTr="00B3159F">
        <w:trPr>
          <w:trHeight w:val="2478"/>
        </w:trPr>
        <w:tc>
          <w:tcPr>
            <w:tcW w:w="2830" w:type="dxa"/>
          </w:tcPr>
          <w:p w14:paraId="7BFB026D" w14:textId="77777777" w:rsidR="00471DF3" w:rsidRPr="00471DF3" w:rsidRDefault="00471DF3" w:rsidP="00471DF3">
            <w:pPr>
              <w:jc w:val="both"/>
              <w:rPr>
                <w:rFonts w:cstheme="minorHAnsi"/>
                <w:b/>
                <w:bCs/>
                <w:lang w:val="es-ES"/>
              </w:rPr>
            </w:pPr>
            <w:r w:rsidRPr="00471DF3">
              <w:rPr>
                <w:rFonts w:cstheme="minorHAnsi"/>
                <w:b/>
                <w:bCs/>
                <w:lang w:val="es-ES"/>
              </w:rPr>
              <w:t>Fases de ejecución del proyecto</w:t>
            </w:r>
          </w:p>
        </w:tc>
        <w:tc>
          <w:tcPr>
            <w:tcW w:w="5959" w:type="dxa"/>
          </w:tcPr>
          <w:p w14:paraId="63C421D9" w14:textId="1EA732F6" w:rsidR="00471DF3" w:rsidRPr="00471DF3" w:rsidRDefault="00471DF3" w:rsidP="1DB43062">
            <w:pPr>
              <w:jc w:val="both"/>
              <w:rPr>
                <w:lang w:val="es-ES"/>
              </w:rPr>
            </w:pPr>
            <w:r w:rsidRPr="1DB43062">
              <w:rPr>
                <w:b/>
                <w:bCs/>
                <w:lang w:val="es-ES"/>
              </w:rPr>
              <w:t>Investigación</w:t>
            </w:r>
            <w:r w:rsidRPr="1DB43062">
              <w:rPr>
                <w:lang w:val="es-ES"/>
              </w:rPr>
              <w:t xml:space="preserve">: levantamiento de información, contactos, testimonios y documentación con actores locales. </w:t>
            </w:r>
          </w:p>
          <w:p w14:paraId="5D6860BD" w14:textId="77777777" w:rsidR="00471DF3" w:rsidRPr="00471DF3" w:rsidRDefault="00471DF3" w:rsidP="00471DF3">
            <w:pPr>
              <w:jc w:val="both"/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b/>
                <w:lang w:val="es-ES"/>
              </w:rPr>
              <w:t>Selección:</w:t>
            </w:r>
            <w:r w:rsidRPr="00471DF3">
              <w:rPr>
                <w:rFonts w:cstheme="minorHAnsi"/>
                <w:lang w:val="es-ES"/>
              </w:rPr>
              <w:t xml:space="preserve"> definición de las 12 mujeres representativas del territorio. Creación: realización de retratos, cápsulas audiovisuales y fichas históricas. </w:t>
            </w:r>
          </w:p>
          <w:p w14:paraId="1E878E0E" w14:textId="77777777" w:rsidR="00471DF3" w:rsidRPr="00471DF3" w:rsidRDefault="00471DF3" w:rsidP="00471DF3">
            <w:pPr>
              <w:jc w:val="both"/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b/>
                <w:lang w:val="es-ES"/>
              </w:rPr>
              <w:t>Lanzamiento:</w:t>
            </w:r>
            <w:r w:rsidRPr="00471DF3">
              <w:rPr>
                <w:rFonts w:cstheme="minorHAnsi"/>
                <w:lang w:val="es-ES"/>
              </w:rPr>
              <w:t xml:space="preserve"> exposiciones presenciales y difusión con actores territoriales y estudiantes. </w:t>
            </w:r>
          </w:p>
          <w:p w14:paraId="29D6B04F" w14:textId="5518E390" w:rsidR="00471DF3" w:rsidRPr="00471DF3" w:rsidRDefault="00471DF3" w:rsidP="00471DF3">
            <w:pPr>
              <w:jc w:val="both"/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b/>
                <w:lang w:val="es-ES"/>
              </w:rPr>
              <w:t>Difusión:</w:t>
            </w:r>
            <w:r w:rsidRPr="00471DF3">
              <w:rPr>
                <w:rFonts w:cstheme="minorHAnsi"/>
                <w:lang w:val="es-ES"/>
              </w:rPr>
              <w:t xml:space="preserve"> circulación en redes sociales, medios y espacios educativos</w:t>
            </w:r>
          </w:p>
        </w:tc>
      </w:tr>
      <w:tr w:rsidR="00471DF3" w:rsidRPr="00471DF3" w14:paraId="463FDE6A" w14:textId="77777777" w:rsidTr="1DB43062">
        <w:trPr>
          <w:trHeight w:val="453"/>
        </w:trPr>
        <w:tc>
          <w:tcPr>
            <w:tcW w:w="2830" w:type="dxa"/>
          </w:tcPr>
          <w:p w14:paraId="05FF0968" w14:textId="77777777" w:rsidR="00471DF3" w:rsidRPr="00471DF3" w:rsidRDefault="00471DF3" w:rsidP="00471DF3">
            <w:pPr>
              <w:rPr>
                <w:rFonts w:cstheme="minorHAnsi"/>
                <w:b/>
                <w:bCs/>
                <w:lang w:val="es-ES"/>
              </w:rPr>
            </w:pPr>
            <w:r w:rsidRPr="00471DF3">
              <w:rPr>
                <w:rFonts w:cstheme="minorHAnsi"/>
                <w:b/>
                <w:bCs/>
                <w:lang w:val="es-ES"/>
              </w:rPr>
              <w:t xml:space="preserve">Registros y evidencias </w:t>
            </w:r>
          </w:p>
        </w:tc>
        <w:tc>
          <w:tcPr>
            <w:tcW w:w="5959" w:type="dxa"/>
          </w:tcPr>
          <w:p w14:paraId="303EF3FD" w14:textId="36DEF1BE" w:rsidR="00471DF3" w:rsidRPr="00471DF3" w:rsidRDefault="00471DF3" w:rsidP="00471DF3">
            <w:pPr>
              <w:pStyle w:val="Prrafodelista"/>
              <w:numPr>
                <w:ilvl w:val="0"/>
                <w:numId w:val="7"/>
              </w:numPr>
              <w:jc w:val="both"/>
              <w:rPr>
                <w:rFonts w:cstheme="minorHAnsi"/>
                <w:lang w:val="es-ES"/>
              </w:rPr>
            </w:pPr>
            <w:proofErr w:type="spellStart"/>
            <w:proofErr w:type="gramStart"/>
            <w:r w:rsidRPr="00471DF3">
              <w:rPr>
                <w:rFonts w:cstheme="minorHAnsi"/>
                <w:lang w:val="es-ES"/>
              </w:rPr>
              <w:t>Re</w:t>
            </w:r>
            <w:r w:rsidR="00B3159F">
              <w:rPr>
                <w:rFonts w:cstheme="minorHAnsi"/>
                <w:lang w:val="es-ES"/>
              </w:rPr>
              <w:t>.</w:t>
            </w:r>
            <w:r w:rsidRPr="00471DF3">
              <w:rPr>
                <w:rFonts w:cstheme="minorHAnsi"/>
                <w:lang w:val="es-ES"/>
              </w:rPr>
              <w:t>uniones</w:t>
            </w:r>
            <w:proofErr w:type="spellEnd"/>
            <w:proofErr w:type="gramEnd"/>
            <w:r w:rsidRPr="00471DF3">
              <w:rPr>
                <w:rFonts w:cstheme="minorHAnsi"/>
                <w:lang w:val="es-ES"/>
              </w:rPr>
              <w:t xml:space="preserve"> de coordinación y articulación con actores locales y socios estratégicos que colaboraron en el desarrollo del proyecto.</w:t>
            </w:r>
          </w:p>
          <w:p w14:paraId="206E99FC" w14:textId="77777777" w:rsidR="00471DF3" w:rsidRPr="00471DF3" w:rsidRDefault="00471DF3" w:rsidP="00471DF3">
            <w:pPr>
              <w:pStyle w:val="Prrafodelista"/>
              <w:numPr>
                <w:ilvl w:val="0"/>
                <w:numId w:val="7"/>
              </w:numPr>
              <w:jc w:val="both"/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 xml:space="preserve">Archivos audiovisuales y gráficos generados durante la investigación, entrevistas y producción de cápsulas. </w:t>
            </w:r>
          </w:p>
          <w:p w14:paraId="6B41773F" w14:textId="77777777" w:rsidR="00471DF3" w:rsidRPr="00471DF3" w:rsidRDefault="00471DF3" w:rsidP="00471DF3">
            <w:pPr>
              <w:pStyle w:val="Prrafodelista"/>
              <w:numPr>
                <w:ilvl w:val="0"/>
                <w:numId w:val="7"/>
              </w:numPr>
              <w:jc w:val="both"/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Material educativo elaborado para la difusión pedagógica y comunitaria de las historias de vida.</w:t>
            </w:r>
          </w:p>
          <w:p w14:paraId="2B077EFD" w14:textId="77777777" w:rsidR="00471DF3" w:rsidRPr="00471DF3" w:rsidRDefault="00471DF3" w:rsidP="00471DF3">
            <w:pPr>
              <w:pStyle w:val="Prrafodelista"/>
              <w:numPr>
                <w:ilvl w:val="0"/>
                <w:numId w:val="7"/>
              </w:numPr>
              <w:jc w:val="both"/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Registro fotográfico de todas las etapas del proyecto, incluyendo procesos de creación, sesiones de trabajo, actividades con socios y montaje de exposiciones.</w:t>
            </w:r>
          </w:p>
          <w:p w14:paraId="4F6B73C4" w14:textId="77777777" w:rsidR="00471DF3" w:rsidRPr="00471DF3" w:rsidRDefault="00471DF3" w:rsidP="00471DF3">
            <w:pPr>
              <w:pStyle w:val="Prrafodelista"/>
              <w:numPr>
                <w:ilvl w:val="0"/>
                <w:numId w:val="7"/>
              </w:numPr>
              <w:jc w:val="both"/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 xml:space="preserve"> Documentación del lanzamiento oficial realizado en ambas instituciones (Antofagasta y Copiapó), con evidencia de asistencia y actividades desarrolladas.</w:t>
            </w:r>
          </w:p>
          <w:p w14:paraId="3D2261C5" w14:textId="77777777" w:rsidR="00471DF3" w:rsidRPr="00471DF3" w:rsidRDefault="00471DF3" w:rsidP="00471DF3">
            <w:pPr>
              <w:pStyle w:val="Prrafodelista"/>
              <w:numPr>
                <w:ilvl w:val="0"/>
                <w:numId w:val="7"/>
              </w:numPr>
              <w:jc w:val="both"/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lang w:val="es-ES"/>
              </w:rPr>
              <w:t>Difusión digital, reflejada en publicaciones y circulación del material audiovisual en redes sociales institucionales y territoriales.</w:t>
            </w:r>
          </w:p>
        </w:tc>
      </w:tr>
    </w:tbl>
    <w:p w14:paraId="0A6959E7" w14:textId="77777777" w:rsidR="003B63EB" w:rsidRPr="00471DF3" w:rsidRDefault="00471DF3" w:rsidP="003B63EB">
      <w:pPr>
        <w:rPr>
          <w:rFonts w:cstheme="minorHAnsi"/>
        </w:rPr>
      </w:pPr>
      <w:r w:rsidRPr="00471DF3">
        <w:rPr>
          <w:rFonts w:cstheme="minorHAnsi"/>
        </w:rPr>
        <w:t xml:space="preserve"> </w:t>
      </w:r>
    </w:p>
    <w:p w14:paraId="1DA6542E" w14:textId="097E1D2C" w:rsidR="003B63EB" w:rsidRDefault="003B63EB" w:rsidP="003B63EB">
      <w:pPr>
        <w:rPr>
          <w:rFonts w:cstheme="minorHAnsi"/>
        </w:rPr>
      </w:pPr>
    </w:p>
    <w:p w14:paraId="4631D74F" w14:textId="011DBFA1" w:rsidR="00CD1605" w:rsidRDefault="00CD1605" w:rsidP="003B63EB">
      <w:pPr>
        <w:rPr>
          <w:rFonts w:cstheme="minorHAnsi"/>
        </w:rPr>
      </w:pPr>
    </w:p>
    <w:p w14:paraId="6D4D335D" w14:textId="45B8799C" w:rsidR="00CD1605" w:rsidRDefault="00CD1605" w:rsidP="003B63EB">
      <w:pPr>
        <w:rPr>
          <w:rFonts w:cstheme="minorHAnsi"/>
        </w:rPr>
      </w:pPr>
    </w:p>
    <w:p w14:paraId="511E4098" w14:textId="10A0E8C7" w:rsidR="00CD1605" w:rsidRDefault="00CD1605" w:rsidP="003B63EB">
      <w:pPr>
        <w:rPr>
          <w:rFonts w:cstheme="minorHAnsi"/>
        </w:rPr>
      </w:pPr>
    </w:p>
    <w:p w14:paraId="080EE0CE" w14:textId="3DD2EF64" w:rsidR="00CD1605" w:rsidRDefault="00CD1605" w:rsidP="003B63EB">
      <w:pPr>
        <w:rPr>
          <w:rFonts w:cstheme="minorHAnsi"/>
        </w:rPr>
      </w:pPr>
    </w:p>
    <w:p w14:paraId="60369DC7" w14:textId="2A4FBBF4" w:rsidR="00CD1605" w:rsidRDefault="00CD1605" w:rsidP="003B63EB">
      <w:pPr>
        <w:rPr>
          <w:rFonts w:cstheme="minorHAnsi"/>
        </w:rPr>
      </w:pPr>
    </w:p>
    <w:p w14:paraId="4FEA3F41" w14:textId="6889829E" w:rsidR="00CD1605" w:rsidRDefault="00CD1605" w:rsidP="003B63EB">
      <w:pPr>
        <w:rPr>
          <w:rFonts w:cstheme="minorHAnsi"/>
        </w:rPr>
      </w:pPr>
    </w:p>
    <w:p w14:paraId="7E64D7B6" w14:textId="7DB46C08" w:rsidR="00CD1605" w:rsidRDefault="00CD1605" w:rsidP="003B63EB">
      <w:pPr>
        <w:rPr>
          <w:rFonts w:cstheme="minorHAnsi"/>
        </w:rPr>
      </w:pPr>
    </w:p>
    <w:p w14:paraId="0DA1661F" w14:textId="03D76671" w:rsidR="00CD1605" w:rsidRDefault="00CD1605" w:rsidP="003B63EB">
      <w:pPr>
        <w:rPr>
          <w:rFonts w:cstheme="minorHAnsi"/>
        </w:rPr>
      </w:pPr>
    </w:p>
    <w:p w14:paraId="7981B2D9" w14:textId="2B95B1DD" w:rsidR="00B3159F" w:rsidRDefault="00B3159F">
      <w:pPr>
        <w:rPr>
          <w:rFonts w:cstheme="minorHAnsi"/>
        </w:rPr>
      </w:pPr>
      <w:r>
        <w:rPr>
          <w:rFonts w:cstheme="minorHAnsi"/>
        </w:rPr>
        <w:br w:type="page"/>
      </w:r>
    </w:p>
    <w:p w14:paraId="28D54593" w14:textId="77777777" w:rsidR="00CD1605" w:rsidRPr="00471DF3" w:rsidRDefault="00CD1605" w:rsidP="003B63EB">
      <w:pPr>
        <w:rPr>
          <w:rFonts w:cs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954"/>
      </w:tblGrid>
      <w:tr w:rsidR="003B63EB" w:rsidRPr="00471DF3" w14:paraId="494C50C0" w14:textId="77777777" w:rsidTr="0007082A">
        <w:trPr>
          <w:trHeight w:val="453"/>
        </w:trPr>
        <w:tc>
          <w:tcPr>
            <w:tcW w:w="8784" w:type="dxa"/>
            <w:gridSpan w:val="2"/>
            <w:shd w:val="clear" w:color="auto" w:fill="A8D08D" w:themeFill="accent6" w:themeFillTint="99"/>
          </w:tcPr>
          <w:p w14:paraId="745948B4" w14:textId="77777777" w:rsidR="003B63EB" w:rsidRPr="00471DF3" w:rsidRDefault="003B63EB" w:rsidP="0007082A">
            <w:pPr>
              <w:jc w:val="center"/>
              <w:rPr>
                <w:rFonts w:cstheme="minorHAnsi"/>
                <w:b/>
                <w:bCs/>
                <w:lang w:val="es-ES"/>
              </w:rPr>
            </w:pPr>
            <w:r w:rsidRPr="00471DF3">
              <w:rPr>
                <w:rFonts w:cstheme="minorHAnsi"/>
                <w:b/>
                <w:bCs/>
                <w:lang w:val="es-ES"/>
              </w:rPr>
              <w:t>Evaluación con evidencias de resultados y productos</w:t>
            </w:r>
          </w:p>
        </w:tc>
      </w:tr>
      <w:tr w:rsidR="003B63EB" w:rsidRPr="00471DF3" w14:paraId="1F94232F" w14:textId="77777777" w:rsidTr="0007082A">
        <w:trPr>
          <w:trHeight w:val="453"/>
        </w:trPr>
        <w:tc>
          <w:tcPr>
            <w:tcW w:w="2830" w:type="dxa"/>
          </w:tcPr>
          <w:p w14:paraId="52C37BB4" w14:textId="77777777" w:rsidR="003B63EB" w:rsidRPr="00471DF3" w:rsidRDefault="003B63EB" w:rsidP="0007082A">
            <w:pPr>
              <w:rPr>
                <w:rFonts w:cstheme="minorHAnsi"/>
                <w:b/>
                <w:bCs/>
                <w:lang w:val="es-ES"/>
              </w:rPr>
            </w:pPr>
            <w:r w:rsidRPr="00471DF3">
              <w:rPr>
                <w:rFonts w:cstheme="minorHAnsi"/>
                <w:b/>
                <w:bCs/>
                <w:lang w:val="es-ES"/>
              </w:rPr>
              <w:t xml:space="preserve">Seguimiento de resultados </w:t>
            </w:r>
          </w:p>
        </w:tc>
        <w:tc>
          <w:tcPr>
            <w:tcW w:w="5954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38"/>
            </w:tblGrid>
            <w:tr w:rsidR="003B63EB" w:rsidRPr="00471DF3" w14:paraId="320EE55D" w14:textId="77777777" w:rsidTr="00F16880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392DA35B" w14:textId="77777777" w:rsidR="003B63EB" w:rsidRPr="00471DF3" w:rsidRDefault="00F16880" w:rsidP="00F16880">
                  <w:pPr>
                    <w:rPr>
                      <w:rFonts w:cstheme="minorHAnsi"/>
                    </w:rPr>
                  </w:pPr>
                  <w:r w:rsidRPr="00471DF3">
                    <w:rPr>
                      <w:rFonts w:cstheme="minorHAnsi"/>
                    </w:rPr>
                    <w:t>Aumento de visibilidad de las mujeres participantes percepción de identidad territorial reforzada en estudiantes y comunidad, integración de los relatos al discurso turístico, incremento de alianzas territoriales</w:t>
                  </w:r>
                </w:p>
              </w:tc>
            </w:tr>
          </w:tbl>
          <w:p w14:paraId="31126E5D" w14:textId="77777777" w:rsidR="003B63EB" w:rsidRPr="00471DF3" w:rsidRDefault="003B63EB" w:rsidP="0007082A">
            <w:pPr>
              <w:rPr>
                <w:rFonts w:cstheme="minorHAnsi"/>
                <w:lang w:val="es-ES"/>
              </w:rPr>
            </w:pPr>
          </w:p>
        </w:tc>
      </w:tr>
      <w:tr w:rsidR="003B63EB" w:rsidRPr="00471DF3" w14:paraId="74DB4E47" w14:textId="77777777" w:rsidTr="0007082A">
        <w:trPr>
          <w:trHeight w:val="453"/>
        </w:trPr>
        <w:tc>
          <w:tcPr>
            <w:tcW w:w="2830" w:type="dxa"/>
          </w:tcPr>
          <w:p w14:paraId="28D82B01" w14:textId="77777777" w:rsidR="003B63EB" w:rsidRPr="00471DF3" w:rsidRDefault="003B63EB" w:rsidP="0007082A">
            <w:pPr>
              <w:rPr>
                <w:rFonts w:cstheme="minorHAnsi"/>
                <w:b/>
                <w:bCs/>
                <w:lang w:val="es-ES"/>
              </w:rPr>
            </w:pPr>
            <w:r w:rsidRPr="00471DF3">
              <w:rPr>
                <w:rFonts w:cstheme="minorHAnsi"/>
                <w:b/>
                <w:bCs/>
                <w:lang w:val="es-ES"/>
              </w:rPr>
              <w:t xml:space="preserve">Evaluación del cumplimiento </w:t>
            </w:r>
          </w:p>
        </w:tc>
        <w:tc>
          <w:tcPr>
            <w:tcW w:w="5954" w:type="dxa"/>
          </w:tcPr>
          <w:p w14:paraId="733878C4" w14:textId="77777777" w:rsidR="00F16880" w:rsidRPr="00471DF3" w:rsidRDefault="00F16880" w:rsidP="00F16880">
            <w:pPr>
              <w:tabs>
                <w:tab w:val="left" w:pos="1935"/>
              </w:tabs>
              <w:jc w:val="both"/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</w:rPr>
              <w:t xml:space="preserve">La evaluación de cumplimiento del proyecto permite verificar el grado en que las actividades planificadas, los objetivos y los indicadores establecidos fueron alcanzados. </w:t>
            </w:r>
          </w:p>
          <w:p w14:paraId="0EEB0D5E" w14:textId="77777777" w:rsidR="003B63EB" w:rsidRPr="00471DF3" w:rsidRDefault="00F16880" w:rsidP="00F16880">
            <w:pPr>
              <w:tabs>
                <w:tab w:val="left" w:pos="1935"/>
              </w:tabs>
              <w:jc w:val="both"/>
              <w:rPr>
                <w:rFonts w:cstheme="minorHAnsi"/>
              </w:rPr>
            </w:pPr>
            <w:r w:rsidRPr="00471DF3">
              <w:rPr>
                <w:rFonts w:cstheme="minorHAnsi"/>
              </w:rPr>
              <w:t>En términos generales el proyecto ROSTROS DEL DESIERTO, Mujeres que inspiran presenta un alto nivel de cumplimiento, tanto en su ejecución técnica, como en sus resultados sociales, educativos y culturales.</w:t>
            </w:r>
          </w:p>
        </w:tc>
      </w:tr>
    </w:tbl>
    <w:p w14:paraId="2DE403A5" w14:textId="77777777" w:rsidR="003B63EB" w:rsidRPr="00471DF3" w:rsidRDefault="003B63EB" w:rsidP="003B63EB">
      <w:pPr>
        <w:rPr>
          <w:rFonts w:cs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954"/>
      </w:tblGrid>
      <w:tr w:rsidR="003B63EB" w:rsidRPr="00471DF3" w14:paraId="394E32C5" w14:textId="77777777" w:rsidTr="0007082A">
        <w:trPr>
          <w:trHeight w:val="453"/>
        </w:trPr>
        <w:tc>
          <w:tcPr>
            <w:tcW w:w="8784" w:type="dxa"/>
            <w:gridSpan w:val="2"/>
            <w:shd w:val="clear" w:color="auto" w:fill="A8D08D" w:themeFill="accent6" w:themeFillTint="99"/>
          </w:tcPr>
          <w:p w14:paraId="74FC7B01" w14:textId="77777777" w:rsidR="003B63EB" w:rsidRPr="00471DF3" w:rsidRDefault="003B63EB" w:rsidP="0007082A">
            <w:pPr>
              <w:tabs>
                <w:tab w:val="left" w:pos="1935"/>
              </w:tabs>
              <w:jc w:val="center"/>
              <w:rPr>
                <w:rFonts w:cstheme="minorHAnsi"/>
                <w:b/>
                <w:bCs/>
                <w:lang w:val="es-ES"/>
              </w:rPr>
            </w:pPr>
            <w:r w:rsidRPr="00471DF3">
              <w:rPr>
                <w:rFonts w:cstheme="minorHAnsi"/>
                <w:b/>
                <w:bCs/>
                <w:lang w:val="es-ES"/>
              </w:rPr>
              <w:t>Retroalimentación</w:t>
            </w:r>
          </w:p>
        </w:tc>
      </w:tr>
      <w:tr w:rsidR="003B63EB" w:rsidRPr="00471DF3" w14:paraId="536A6ABA" w14:textId="77777777" w:rsidTr="0007082A">
        <w:trPr>
          <w:trHeight w:val="453"/>
        </w:trPr>
        <w:tc>
          <w:tcPr>
            <w:tcW w:w="2830" w:type="dxa"/>
          </w:tcPr>
          <w:p w14:paraId="090382A8" w14:textId="77777777" w:rsidR="003B63EB" w:rsidRPr="00471DF3" w:rsidRDefault="003B63EB" w:rsidP="0007082A">
            <w:pPr>
              <w:rPr>
                <w:rFonts w:cstheme="minorHAnsi"/>
                <w:b/>
                <w:bCs/>
                <w:lang w:val="es-ES"/>
              </w:rPr>
            </w:pPr>
            <w:r w:rsidRPr="00471DF3">
              <w:rPr>
                <w:rFonts w:cstheme="minorHAnsi"/>
                <w:b/>
                <w:bCs/>
                <w:lang w:val="es-ES"/>
              </w:rPr>
              <w:t xml:space="preserve">Análisis de los resultados </w:t>
            </w:r>
          </w:p>
        </w:tc>
        <w:tc>
          <w:tcPr>
            <w:tcW w:w="5954" w:type="dxa"/>
          </w:tcPr>
          <w:p w14:paraId="62521455" w14:textId="77777777" w:rsidR="003B63EB" w:rsidRPr="00471DF3" w:rsidRDefault="00F16880" w:rsidP="00F16880">
            <w:pPr>
              <w:tabs>
                <w:tab w:val="left" w:pos="1935"/>
              </w:tabs>
              <w:jc w:val="both"/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</w:rPr>
              <w:t>El proyecto logro registrar 12 mujeres de Antofagasta y Copiapó, representando diversidad cultural, social y generacional. Las historias recopiladas permiten comprender la identidad del territorio desde una mirada humana y feme3nina, poco desarrollada en la oferta local turística.</w:t>
            </w:r>
          </w:p>
        </w:tc>
      </w:tr>
      <w:tr w:rsidR="003B63EB" w:rsidRPr="00471DF3" w14:paraId="67F0B5D4" w14:textId="77777777" w:rsidTr="0007082A">
        <w:trPr>
          <w:trHeight w:val="453"/>
        </w:trPr>
        <w:tc>
          <w:tcPr>
            <w:tcW w:w="2830" w:type="dxa"/>
          </w:tcPr>
          <w:p w14:paraId="4A43DABA" w14:textId="77777777" w:rsidR="003B63EB" w:rsidRPr="00471DF3" w:rsidRDefault="003B63EB" w:rsidP="0007082A">
            <w:pPr>
              <w:rPr>
                <w:rFonts w:cstheme="minorHAnsi"/>
                <w:b/>
                <w:bCs/>
                <w:lang w:val="es-ES"/>
              </w:rPr>
            </w:pPr>
            <w:r w:rsidRPr="00471DF3">
              <w:rPr>
                <w:rFonts w:cstheme="minorHAnsi"/>
                <w:b/>
                <w:bCs/>
                <w:lang w:val="es-ES"/>
              </w:rPr>
              <w:t>Oportunidades de mejora</w:t>
            </w:r>
          </w:p>
        </w:tc>
        <w:tc>
          <w:tcPr>
            <w:tcW w:w="5954" w:type="dxa"/>
          </w:tcPr>
          <w:p w14:paraId="4A626307" w14:textId="77777777" w:rsidR="003B63EB" w:rsidRPr="00471DF3" w:rsidRDefault="00F16880" w:rsidP="00F16880">
            <w:pPr>
              <w:tabs>
                <w:tab w:val="left" w:pos="1935"/>
              </w:tabs>
              <w:jc w:val="both"/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</w:rPr>
              <w:t xml:space="preserve">Se evidencio la necesidad de continuar documentando patrimonio humano, especialmente femenino. El proyecto puede ampliarse a una segunda edición sumando nuevas mujeres y territorios. También puede evolucionar hacia rutas culturales, material pedagógico o un archivo digital permanente </w:t>
            </w:r>
          </w:p>
        </w:tc>
      </w:tr>
      <w:tr w:rsidR="003B63EB" w:rsidRPr="00471DF3" w14:paraId="600958F5" w14:textId="77777777" w:rsidTr="0007082A">
        <w:trPr>
          <w:trHeight w:val="453"/>
        </w:trPr>
        <w:tc>
          <w:tcPr>
            <w:tcW w:w="2830" w:type="dxa"/>
          </w:tcPr>
          <w:p w14:paraId="4181F311" w14:textId="77777777" w:rsidR="003B63EB" w:rsidRPr="00471DF3" w:rsidRDefault="003B63EB" w:rsidP="0007082A">
            <w:pPr>
              <w:rPr>
                <w:rFonts w:cstheme="minorHAnsi"/>
                <w:b/>
                <w:bCs/>
                <w:lang w:val="es-ES"/>
              </w:rPr>
            </w:pPr>
            <w:r w:rsidRPr="00471DF3">
              <w:rPr>
                <w:rFonts w:cstheme="minorHAnsi"/>
                <w:b/>
                <w:bCs/>
                <w:lang w:val="es-ES"/>
              </w:rPr>
              <w:t>Fortalezas del proyecto</w:t>
            </w:r>
          </w:p>
        </w:tc>
        <w:tc>
          <w:tcPr>
            <w:tcW w:w="5954" w:type="dxa"/>
          </w:tcPr>
          <w:p w14:paraId="5E4F17F0" w14:textId="77777777" w:rsidR="003B63EB" w:rsidRPr="00471DF3" w:rsidRDefault="00F16880" w:rsidP="0007082A">
            <w:pPr>
              <w:tabs>
                <w:tab w:val="left" w:pos="1935"/>
              </w:tabs>
              <w:jc w:val="both"/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</w:rPr>
              <w:t>La exposición genero alto interés del público, con una asistencia significativa y amplia circulación en redes sociales. Los estudiantes manifestaron valoración positiva, señalando que las historias son motivadoras, cercanas y relevantes para su formación.</w:t>
            </w:r>
          </w:p>
        </w:tc>
      </w:tr>
      <w:tr w:rsidR="003B63EB" w:rsidRPr="00471DF3" w14:paraId="25F1D8BD" w14:textId="77777777" w:rsidTr="0007082A">
        <w:trPr>
          <w:trHeight w:val="453"/>
        </w:trPr>
        <w:tc>
          <w:tcPr>
            <w:tcW w:w="2830" w:type="dxa"/>
          </w:tcPr>
          <w:p w14:paraId="0F7C5E27" w14:textId="77777777" w:rsidR="003B63EB" w:rsidRPr="00471DF3" w:rsidRDefault="003B63EB" w:rsidP="0007082A">
            <w:pPr>
              <w:rPr>
                <w:rFonts w:cstheme="minorHAnsi"/>
                <w:b/>
                <w:bCs/>
                <w:lang w:val="es-ES"/>
              </w:rPr>
            </w:pPr>
            <w:r w:rsidRPr="00471DF3">
              <w:rPr>
                <w:rFonts w:cstheme="minorHAnsi"/>
                <w:b/>
                <w:bCs/>
                <w:lang w:val="es-ES"/>
              </w:rPr>
              <w:t xml:space="preserve">Proyecciones </w:t>
            </w:r>
          </w:p>
          <w:p w14:paraId="62431CDC" w14:textId="77777777" w:rsidR="003B63EB" w:rsidRPr="00471DF3" w:rsidRDefault="003B63EB" w:rsidP="0007082A">
            <w:pPr>
              <w:rPr>
                <w:rFonts w:cstheme="minorHAnsi"/>
                <w:lang w:val="es-ES"/>
              </w:rPr>
            </w:pPr>
          </w:p>
          <w:p w14:paraId="49E398E2" w14:textId="77777777" w:rsidR="003B63EB" w:rsidRPr="00471DF3" w:rsidRDefault="003B63EB" w:rsidP="0007082A">
            <w:pPr>
              <w:rPr>
                <w:rFonts w:cstheme="minorHAnsi"/>
                <w:lang w:val="es-ES"/>
              </w:rPr>
            </w:pPr>
          </w:p>
        </w:tc>
        <w:tc>
          <w:tcPr>
            <w:tcW w:w="5954" w:type="dxa"/>
          </w:tcPr>
          <w:p w14:paraId="675EC7D7" w14:textId="77777777" w:rsidR="00E803DB" w:rsidRPr="00471DF3" w:rsidRDefault="00F16880" w:rsidP="00E803DB">
            <w:pPr>
              <w:tabs>
                <w:tab w:val="left" w:pos="1935"/>
              </w:tabs>
              <w:jc w:val="both"/>
              <w:rPr>
                <w:rFonts w:cstheme="minorHAnsi"/>
              </w:rPr>
            </w:pPr>
            <w:r w:rsidRPr="00471DF3">
              <w:rPr>
                <w:rFonts w:cstheme="minorHAnsi"/>
              </w:rPr>
              <w:t xml:space="preserve">El proyecto cuenta con potencial para continuar mediante: </w:t>
            </w:r>
            <w:r w:rsidRPr="00471DF3">
              <w:rPr>
                <w:rFonts w:cstheme="minorHAnsi"/>
                <w:b/>
              </w:rPr>
              <w:t>Segunda edición:</w:t>
            </w:r>
            <w:r w:rsidRPr="00471DF3">
              <w:rPr>
                <w:rFonts w:cstheme="minorHAnsi"/>
              </w:rPr>
              <w:t xml:space="preserve"> incorporar nuevas mujeres y territorios. </w:t>
            </w:r>
            <w:r w:rsidRPr="00471DF3">
              <w:rPr>
                <w:rFonts w:cstheme="minorHAnsi"/>
                <w:b/>
              </w:rPr>
              <w:t>Emprendimiento:</w:t>
            </w:r>
            <w:r w:rsidRPr="00471DF3">
              <w:rPr>
                <w:rFonts w:cstheme="minorHAnsi"/>
              </w:rPr>
              <w:t xml:space="preserve"> vinculación con iniciativas culturales y turísticas locales.</w:t>
            </w:r>
          </w:p>
          <w:p w14:paraId="6DE67BA4" w14:textId="77777777" w:rsidR="00E803DB" w:rsidRPr="00471DF3" w:rsidRDefault="00F16880" w:rsidP="00E803DB">
            <w:pPr>
              <w:tabs>
                <w:tab w:val="left" w:pos="1935"/>
              </w:tabs>
              <w:jc w:val="both"/>
              <w:rPr>
                <w:rFonts w:cstheme="minorHAnsi"/>
              </w:rPr>
            </w:pPr>
            <w:r w:rsidRPr="00471DF3">
              <w:rPr>
                <w:rFonts w:cstheme="minorHAnsi"/>
                <w:b/>
              </w:rPr>
              <w:t>Transferencia:</w:t>
            </w:r>
            <w:r w:rsidRPr="00471DF3">
              <w:rPr>
                <w:rFonts w:cstheme="minorHAnsi"/>
              </w:rPr>
              <w:t xml:space="preserve"> generar material educativo para establecimientos, museos y organizaciones sociales. </w:t>
            </w:r>
          </w:p>
          <w:p w14:paraId="1E228FC1" w14:textId="77777777" w:rsidR="003B63EB" w:rsidRPr="00471DF3" w:rsidRDefault="00F16880" w:rsidP="00E803DB">
            <w:pPr>
              <w:tabs>
                <w:tab w:val="left" w:pos="1935"/>
              </w:tabs>
              <w:jc w:val="both"/>
              <w:rPr>
                <w:rFonts w:cstheme="minorHAnsi"/>
                <w:lang w:val="es-ES"/>
              </w:rPr>
            </w:pPr>
            <w:r w:rsidRPr="00471DF3">
              <w:rPr>
                <w:rFonts w:cstheme="minorHAnsi"/>
                <w:b/>
              </w:rPr>
              <w:t>Medición:</w:t>
            </w:r>
            <w:r w:rsidRPr="00471DF3">
              <w:rPr>
                <w:rFonts w:cstheme="minorHAnsi"/>
              </w:rPr>
              <w:t xml:space="preserve"> desarrollo de instrumentos para evaluar impacto en identidad territorial, género y formación estudiantil. </w:t>
            </w:r>
          </w:p>
        </w:tc>
      </w:tr>
    </w:tbl>
    <w:p w14:paraId="21D6EE58" w14:textId="77777777" w:rsidR="00B3159F" w:rsidRDefault="00B3159F" w:rsidP="00E803DB">
      <w:pPr>
        <w:pStyle w:val="Ttulo1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bookmarkStart w:id="6" w:name="_Toc213613839"/>
    </w:p>
    <w:p w14:paraId="2106AA0A" w14:textId="77777777" w:rsidR="00B3159F" w:rsidRDefault="00B3159F">
      <w:pPr>
        <w:rPr>
          <w:rFonts w:eastAsiaTheme="majorEastAsia" w:cstheme="minorHAnsi"/>
          <w:color w:val="2F5496" w:themeColor="accent1" w:themeShade="BF"/>
        </w:rPr>
      </w:pPr>
      <w:r>
        <w:rPr>
          <w:rFonts w:cstheme="minorHAnsi"/>
        </w:rPr>
        <w:br w:type="page"/>
      </w:r>
    </w:p>
    <w:p w14:paraId="04051512" w14:textId="4D827671" w:rsidR="003B63EB" w:rsidRPr="00471DF3" w:rsidRDefault="003B63EB" w:rsidP="00E803DB">
      <w:pPr>
        <w:pStyle w:val="Ttulo1"/>
        <w:numPr>
          <w:ilvl w:val="0"/>
          <w:numId w:val="5"/>
        </w:numPr>
        <w:rPr>
          <w:rFonts w:asciiTheme="minorHAnsi" w:hAnsiTheme="minorHAnsi" w:cstheme="minorHAnsi"/>
          <w:color w:val="auto"/>
        </w:rPr>
      </w:pPr>
      <w:r w:rsidRPr="00471DF3">
        <w:rPr>
          <w:rFonts w:asciiTheme="minorHAnsi" w:hAnsiTheme="minorHAnsi" w:cstheme="minorHAnsi"/>
          <w:color w:val="auto"/>
        </w:rPr>
        <w:lastRenderedPageBreak/>
        <w:t>RESPALDO AUDIOVISUAL</w:t>
      </w:r>
      <w:bookmarkEnd w:id="6"/>
    </w:p>
    <w:p w14:paraId="5BE93A62" w14:textId="77777777" w:rsidR="003B63EB" w:rsidRPr="00471DF3" w:rsidRDefault="003B63EB" w:rsidP="003B63EB">
      <w:pPr>
        <w:rPr>
          <w:rFonts w:cstheme="minorHAnsi"/>
          <w:lang w:val="es-ES"/>
        </w:rPr>
      </w:pPr>
    </w:p>
    <w:p w14:paraId="0246226C" w14:textId="5AADC956" w:rsidR="003B63EB" w:rsidRPr="00471DF3" w:rsidRDefault="00471DF3" w:rsidP="1DB43062">
      <w:pPr>
        <w:numPr>
          <w:ilvl w:val="0"/>
          <w:numId w:val="1"/>
        </w:numPr>
      </w:pPr>
      <w:r>
        <w:t xml:space="preserve">Cápsulas audiovisuales, que se encuentran en </w:t>
      </w:r>
      <w:r w:rsidR="212EA5A3">
        <w:t>página</w:t>
      </w:r>
      <w:r>
        <w:t xml:space="preserve"> de </w:t>
      </w:r>
      <w:r w:rsidR="5D3487E1">
        <w:t>YouTube</w:t>
      </w:r>
      <w:r>
        <w:t xml:space="preserve"> de Santo Tomás</w:t>
      </w:r>
    </w:p>
    <w:p w14:paraId="24CC0ABF" w14:textId="77777777" w:rsidR="003B63EB" w:rsidRPr="00471DF3" w:rsidRDefault="003B63EB" w:rsidP="003B63EB">
      <w:pPr>
        <w:numPr>
          <w:ilvl w:val="0"/>
          <w:numId w:val="1"/>
        </w:numPr>
        <w:rPr>
          <w:rFonts w:cstheme="minorHAnsi"/>
        </w:rPr>
      </w:pPr>
      <w:r w:rsidRPr="00471DF3">
        <w:rPr>
          <w:rFonts w:cstheme="minorHAnsi"/>
        </w:rPr>
        <w:t xml:space="preserve">Video </w:t>
      </w:r>
      <w:r w:rsidR="00471DF3" w:rsidRPr="00471DF3">
        <w:rPr>
          <w:rFonts w:cstheme="minorHAnsi"/>
        </w:rPr>
        <w:t>final del proyecto</w:t>
      </w:r>
    </w:p>
    <w:p w14:paraId="67D91FE8" w14:textId="77777777" w:rsidR="00471DF3" w:rsidRPr="00471DF3" w:rsidRDefault="00471DF3" w:rsidP="003B63EB">
      <w:pPr>
        <w:numPr>
          <w:ilvl w:val="0"/>
          <w:numId w:val="1"/>
        </w:numPr>
        <w:rPr>
          <w:rFonts w:cstheme="minorHAnsi"/>
        </w:rPr>
      </w:pPr>
      <w:r w:rsidRPr="00471DF3">
        <w:rPr>
          <w:rFonts w:cstheme="minorHAnsi"/>
        </w:rPr>
        <w:t>Instagram del Proyecto</w:t>
      </w:r>
    </w:p>
    <w:p w14:paraId="384BA73E" w14:textId="77777777" w:rsidR="00EB788E" w:rsidRDefault="00EB788E" w:rsidP="003B63EB">
      <w:pPr>
        <w:rPr>
          <w:rFonts w:cstheme="minorHAnsi"/>
        </w:rPr>
      </w:pPr>
    </w:p>
    <w:p w14:paraId="00492B62" w14:textId="51903FE3" w:rsidR="002E3A7A" w:rsidRDefault="002E3A7A" w:rsidP="003B63EB">
      <w:pPr>
        <w:rPr>
          <w:rFonts w:cstheme="minorHAnsi"/>
        </w:rPr>
      </w:pPr>
      <w:hyperlink r:id="rId13" w:history="1">
        <w:r w:rsidRPr="00FF712B">
          <w:rPr>
            <w:rStyle w:val="Hipervnculo"/>
            <w:rFonts w:cstheme="minorHAnsi"/>
          </w:rPr>
          <w:t>https://www.youtube.com/playlist?list=PL_1wT6BPuJFRmWTLoM9BRSz7twPgkbCj6</w:t>
        </w:r>
      </w:hyperlink>
    </w:p>
    <w:p w14:paraId="0CE1D048" w14:textId="77777777" w:rsidR="002E3A7A" w:rsidRPr="00471DF3" w:rsidRDefault="002E3A7A" w:rsidP="003B63EB">
      <w:pPr>
        <w:rPr>
          <w:rFonts w:cstheme="minorHAnsi"/>
        </w:rPr>
      </w:pPr>
    </w:p>
    <w:sectPr w:rsidR="002E3A7A" w:rsidRPr="00471DF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D0F95"/>
    <w:multiLevelType w:val="hybridMultilevel"/>
    <w:tmpl w:val="E9B8B9D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53CBD"/>
    <w:multiLevelType w:val="hybridMultilevel"/>
    <w:tmpl w:val="F32ECB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B14C8"/>
    <w:multiLevelType w:val="hybridMultilevel"/>
    <w:tmpl w:val="46BE7B12"/>
    <w:lvl w:ilvl="0" w:tplc="5414E1D4">
      <w:numFmt w:val="bullet"/>
      <w:lvlText w:val="-"/>
      <w:lvlJc w:val="left"/>
      <w:pPr>
        <w:ind w:left="862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32C155DF"/>
    <w:multiLevelType w:val="hybridMultilevel"/>
    <w:tmpl w:val="3B28E3B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371B5"/>
    <w:multiLevelType w:val="hybridMultilevel"/>
    <w:tmpl w:val="DCBA686C"/>
    <w:lvl w:ilvl="0" w:tplc="340A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5" w15:restartNumberingAfterBreak="0">
    <w:nsid w:val="3CBE7C4F"/>
    <w:multiLevelType w:val="hybridMultilevel"/>
    <w:tmpl w:val="A90E0FDA"/>
    <w:lvl w:ilvl="0" w:tplc="340A000F">
      <w:start w:val="1"/>
      <w:numFmt w:val="decimal"/>
      <w:lvlText w:val="%1."/>
      <w:lvlJc w:val="left"/>
      <w:pPr>
        <w:ind w:left="502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2A2774"/>
    <w:multiLevelType w:val="hybridMultilevel"/>
    <w:tmpl w:val="91608D30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341AF"/>
    <w:multiLevelType w:val="hybridMultilevel"/>
    <w:tmpl w:val="3DF8A30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E94315"/>
    <w:multiLevelType w:val="multilevel"/>
    <w:tmpl w:val="91641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7CE269E"/>
    <w:multiLevelType w:val="multilevel"/>
    <w:tmpl w:val="67965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190842">
    <w:abstractNumId w:val="8"/>
  </w:num>
  <w:num w:numId="2" w16cid:durableId="2036735715">
    <w:abstractNumId w:val="5"/>
  </w:num>
  <w:num w:numId="3" w16cid:durableId="300425126">
    <w:abstractNumId w:val="2"/>
  </w:num>
  <w:num w:numId="4" w16cid:durableId="923416002">
    <w:abstractNumId w:val="9"/>
  </w:num>
  <w:num w:numId="5" w16cid:durableId="291834637">
    <w:abstractNumId w:val="3"/>
  </w:num>
  <w:num w:numId="6" w16cid:durableId="1660422669">
    <w:abstractNumId w:val="0"/>
  </w:num>
  <w:num w:numId="7" w16cid:durableId="1210190070">
    <w:abstractNumId w:val="6"/>
  </w:num>
  <w:num w:numId="8" w16cid:durableId="170461636">
    <w:abstractNumId w:val="4"/>
  </w:num>
  <w:num w:numId="9" w16cid:durableId="616376021">
    <w:abstractNumId w:val="1"/>
  </w:num>
  <w:num w:numId="10" w16cid:durableId="4277761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3EB"/>
    <w:rsid w:val="002E3A7A"/>
    <w:rsid w:val="00340DA1"/>
    <w:rsid w:val="003B63EB"/>
    <w:rsid w:val="003B77EF"/>
    <w:rsid w:val="00471DF3"/>
    <w:rsid w:val="004C664D"/>
    <w:rsid w:val="0072110C"/>
    <w:rsid w:val="007E4404"/>
    <w:rsid w:val="00B3159F"/>
    <w:rsid w:val="00C12FA3"/>
    <w:rsid w:val="00C6673A"/>
    <w:rsid w:val="00CD1605"/>
    <w:rsid w:val="00E803DB"/>
    <w:rsid w:val="00EB788E"/>
    <w:rsid w:val="00F16880"/>
    <w:rsid w:val="01EC9BED"/>
    <w:rsid w:val="08CEFF9F"/>
    <w:rsid w:val="0AA3C959"/>
    <w:rsid w:val="0AED4C05"/>
    <w:rsid w:val="0D241ADA"/>
    <w:rsid w:val="1C0E2BC1"/>
    <w:rsid w:val="1DB43062"/>
    <w:rsid w:val="1F7B81AD"/>
    <w:rsid w:val="212EA5A3"/>
    <w:rsid w:val="2162FEEA"/>
    <w:rsid w:val="2671EDBC"/>
    <w:rsid w:val="288C9766"/>
    <w:rsid w:val="2BBBB9F7"/>
    <w:rsid w:val="2BEB1CF0"/>
    <w:rsid w:val="2F91BD3B"/>
    <w:rsid w:val="33AF1C62"/>
    <w:rsid w:val="34F40BA2"/>
    <w:rsid w:val="36C83AA3"/>
    <w:rsid w:val="3A7B5917"/>
    <w:rsid w:val="40A1FB49"/>
    <w:rsid w:val="40AFC6BC"/>
    <w:rsid w:val="4307777D"/>
    <w:rsid w:val="435D1586"/>
    <w:rsid w:val="46873555"/>
    <w:rsid w:val="4868BF78"/>
    <w:rsid w:val="4E8EA9CE"/>
    <w:rsid w:val="4FD89181"/>
    <w:rsid w:val="50041382"/>
    <w:rsid w:val="5166CE98"/>
    <w:rsid w:val="54742326"/>
    <w:rsid w:val="5708175B"/>
    <w:rsid w:val="590931F9"/>
    <w:rsid w:val="5ACE0BF1"/>
    <w:rsid w:val="5D3487E1"/>
    <w:rsid w:val="5D8F3FE6"/>
    <w:rsid w:val="5DFAB652"/>
    <w:rsid w:val="5E8509BA"/>
    <w:rsid w:val="61353AFB"/>
    <w:rsid w:val="662B772B"/>
    <w:rsid w:val="68850476"/>
    <w:rsid w:val="6B6B1ED7"/>
    <w:rsid w:val="71CC6EC7"/>
    <w:rsid w:val="7D980115"/>
    <w:rsid w:val="7DCC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007BC"/>
  <w15:chartTrackingRefBased/>
  <w15:docId w15:val="{F17DEE8B-34E9-4477-B50A-9E5740E96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3EB"/>
    <w:rPr>
      <w:kern w:val="2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rsid w:val="003B63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B63EB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table" w:styleId="Tablaconcuadrcula">
    <w:name w:val="Table Grid"/>
    <w:basedOn w:val="Tablanormal"/>
    <w:uiPriority w:val="39"/>
    <w:rsid w:val="003B63E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TDC">
    <w:name w:val="TOC Heading"/>
    <w:basedOn w:val="Ttulo1"/>
    <w:next w:val="Normal"/>
    <w:uiPriority w:val="39"/>
    <w:unhideWhenUsed/>
    <w:qFormat/>
    <w:rsid w:val="003B63EB"/>
    <w:pPr>
      <w:outlineLvl w:val="9"/>
    </w:pPr>
    <w:rPr>
      <w:kern w:val="0"/>
      <w:lang w:eastAsia="es-CL"/>
      <w14:ligatures w14:val="none"/>
    </w:rPr>
  </w:style>
  <w:style w:type="paragraph" w:styleId="Prrafodelista">
    <w:name w:val="List Paragraph"/>
    <w:basedOn w:val="Normal"/>
    <w:uiPriority w:val="34"/>
    <w:qFormat/>
    <w:rsid w:val="003B63EB"/>
    <w:pPr>
      <w:ind w:left="720"/>
      <w:contextualSpacing/>
    </w:pPr>
  </w:style>
  <w:style w:type="paragraph" w:styleId="TDC1">
    <w:name w:val="toc 1"/>
    <w:basedOn w:val="Normal"/>
    <w:next w:val="Normal"/>
    <w:autoRedefine/>
    <w:uiPriority w:val="39"/>
    <w:unhideWhenUsed/>
    <w:rsid w:val="003B63EB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3B63EB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3B63EB"/>
    <w:rPr>
      <w:b/>
      <w:bCs/>
    </w:rPr>
  </w:style>
  <w:style w:type="paragraph" w:styleId="NormalWeb">
    <w:name w:val="Normal (Web)"/>
    <w:basedOn w:val="Normal"/>
    <w:uiPriority w:val="99"/>
    <w:unhideWhenUsed/>
    <w:rsid w:val="003B6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2E3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6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7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7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playlist?list=PL_1wT6BPuJFRmWTLoM9BRSz7twPgkbCj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6bf60de3-b68d-46be-99ed-1c54011524ab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image" Target="cid:2c4f6de2-cbd3-4eeb-9d39-e1720cc56fe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EBE6F50EA434498D9DB11BB0101CFB" ma:contentTypeVersion="12" ma:contentTypeDescription="Create a new document." ma:contentTypeScope="" ma:versionID="a2a18e1999263303dc45db181d20d816">
  <xsd:schema xmlns:xsd="http://www.w3.org/2001/XMLSchema" xmlns:xs="http://www.w3.org/2001/XMLSchema" xmlns:p="http://schemas.microsoft.com/office/2006/metadata/properties" xmlns:ns2="50e20e9d-e6ba-486e-af7e-d90e416814d9" xmlns:ns3="fb272fd6-7133-455b-a36a-d36d9b565618" targetNamespace="http://schemas.microsoft.com/office/2006/metadata/properties" ma:root="true" ma:fieldsID="535b6800466dacba7feb03bc4334dc11" ns2:_="" ns3:_="">
    <xsd:import namespace="50e20e9d-e6ba-486e-af7e-d90e416814d9"/>
    <xsd:import namespace="fb272fd6-7133-455b-a36a-d36d9b565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20e9d-e6ba-486e-af7e-d90e416814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d292b6f-38d8-410b-90f7-a8801c4c4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72fd6-7133-455b-a36a-d36d9b56561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3461ee9-24e9-447e-af21-642c7c7b5e0f}" ma:internalName="TaxCatchAll" ma:showField="CatchAllData" ma:web="fb272fd6-7133-455b-a36a-d36d9b565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272fd6-7133-455b-a36a-d36d9b565618" xsi:nil="true"/>
    <lcf76f155ced4ddcb4097134ff3c332f xmlns="50e20e9d-e6ba-486e-af7e-d90e416814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10516A6-BB33-450D-94A4-C1E804EDC1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F5F880-D02C-4261-9E06-97372DAF33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e20e9d-e6ba-486e-af7e-d90e416814d9"/>
    <ds:schemaRef ds:uri="fb272fd6-7133-455b-a36a-d36d9b5656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796737-6045-4A1A-AF71-D3D50AC03C8A}">
  <ds:schemaRefs>
    <ds:schemaRef ds:uri="http://schemas.microsoft.com/office/2006/metadata/properties"/>
    <ds:schemaRef ds:uri="http://schemas.microsoft.com/office/infopath/2007/PartnerControls"/>
    <ds:schemaRef ds:uri="fb272fd6-7133-455b-a36a-d36d9b565618"/>
    <ds:schemaRef ds:uri="50e20e9d-e6ba-486e-af7e-d90e416814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2002</Words>
  <Characters>11015</Characters>
  <Application>Microsoft Office Word</Application>
  <DocSecurity>0</DocSecurity>
  <Lines>91</Lines>
  <Paragraphs>25</Paragraphs>
  <ScaleCrop>false</ScaleCrop>
  <Company/>
  <LinksUpToDate>false</LinksUpToDate>
  <CharactersWithSpaces>12992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JOCELYN ALEJANDRA VALDERAS GUEICHA</dc:creator>
  <cp:keywords/>
  <dc:description/>
  <cp:lastModifiedBy>Cristián Ignacio Arenas Barrera</cp:lastModifiedBy>
  <cp:revision>8</cp:revision>
  <dcterms:created xsi:type="dcterms:W3CDTF">2025-12-17T20:26:00Z</dcterms:created>
  <dcterms:modified xsi:type="dcterms:W3CDTF">2026-06-30T13:43:00Z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0x010100C5EBE6F50EA434498D9DB11BB0101CFB</vt:lpwstr>
  </property>
  <property fmtid="{D5CDD505-2E9C-101B-9397-08002B2CF9AE}" pid="3" name="MediaServiceImageTags">
    <vt:lpwstr/>
  </property>
</Properties>
</file>